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A27FC" w14:textId="77777777" w:rsidR="003C6CA4" w:rsidRPr="003C6CA4" w:rsidRDefault="003C6CA4" w:rsidP="003C6CA4">
      <w:pPr>
        <w:spacing w:after="0" w:line="240" w:lineRule="auto"/>
        <w:jc w:val="center"/>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General Records Retention Schedule </w:t>
      </w:r>
    </w:p>
    <w:p w14:paraId="294CE755" w14:textId="77777777" w:rsidR="003C6CA4" w:rsidRPr="003C6CA4" w:rsidRDefault="003C6CA4" w:rsidP="003C6CA4">
      <w:pPr>
        <w:spacing w:after="0" w:line="240" w:lineRule="auto"/>
        <w:jc w:val="center"/>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Categories of Potential Records Created in Little Library </w:t>
      </w:r>
    </w:p>
    <w:p w14:paraId="06537A3B" w14:textId="77777777" w:rsidR="003C6CA4" w:rsidRPr="003C6CA4" w:rsidRDefault="003C6CA4" w:rsidP="003C6CA4">
      <w:pPr>
        <w:spacing w:after="0" w:line="240" w:lineRule="auto"/>
        <w:jc w:val="center"/>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April 2021</w:t>
      </w:r>
    </w:p>
    <w:p w14:paraId="4B84CE73" w14:textId="77777777" w:rsidR="003C6CA4" w:rsidRPr="003C6CA4" w:rsidRDefault="003C6CA4" w:rsidP="003C6CA4">
      <w:pPr>
        <w:spacing w:after="240" w:line="240" w:lineRule="auto"/>
        <w:rPr>
          <w:rFonts w:ascii="Times New Roman" w:eastAsia="Times New Roman" w:hAnsi="Times New Roman" w:cs="Times New Roman"/>
          <w:sz w:val="24"/>
          <w:szCs w:val="24"/>
        </w:rPr>
      </w:pPr>
    </w:p>
    <w:p w14:paraId="40F0E147"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I. Library and Archives-Specific Records </w:t>
      </w:r>
    </w:p>
    <w:p w14:paraId="73FF2FEA"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II. Administrative Records </w:t>
      </w:r>
    </w:p>
    <w:p w14:paraId="1FDE1D05"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III. Financial Records</w:t>
      </w:r>
    </w:p>
    <w:p w14:paraId="270C09C8"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IV. Human Resources and Personnel Records</w:t>
      </w:r>
    </w:p>
    <w:p w14:paraId="13E003A4" w14:textId="77777777" w:rsidR="003C6CA4" w:rsidRPr="003C6CA4" w:rsidRDefault="003C6CA4" w:rsidP="003C6CA4">
      <w:pPr>
        <w:spacing w:after="0" w:line="240" w:lineRule="auto"/>
        <w:rPr>
          <w:rFonts w:ascii="Times New Roman" w:eastAsia="Times New Roman" w:hAnsi="Times New Roman" w:cs="Times New Roman"/>
          <w:sz w:val="24"/>
          <w:szCs w:val="24"/>
        </w:rPr>
      </w:pPr>
    </w:p>
    <w:p w14:paraId="13F87715"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I. Library and Archives -Specific Records</w:t>
      </w:r>
    </w:p>
    <w:p w14:paraId="3DFD2590"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Accession </w:t>
      </w:r>
      <w:r w:rsidRPr="003C6CA4">
        <w:rPr>
          <w:rFonts w:ascii="Book Antiqua" w:eastAsia="Times New Roman" w:hAnsi="Book Antiqua" w:cs="Times New Roman"/>
          <w:color w:val="000000"/>
        </w:rPr>
        <w:t>- Records documenting accessions of materials to the Archives. Also includes documentation of accretions, accruals, and deaccessions. Retain in office permanently. </w:t>
      </w:r>
    </w:p>
    <w:p w14:paraId="3396E359"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Acquisition </w:t>
      </w:r>
      <w:r w:rsidRPr="003C6CA4">
        <w:rPr>
          <w:rFonts w:ascii="Book Antiqua" w:eastAsia="Times New Roman" w:hAnsi="Book Antiqua" w:cs="Times New Roman"/>
          <w:color w:val="000000"/>
        </w:rPr>
        <w:t>- Records documenting acquisitions of books, periodicals, government documents, ongoing serials, and other materials. Includes purchase orders/requests, shipping information, cancellation/discontinued notices, check-in information, correspondence, and other related records. </w:t>
      </w:r>
    </w:p>
    <w:p w14:paraId="3E9CA599"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Retain permanently if pertains to rare or unusual materials. </w:t>
      </w:r>
    </w:p>
    <w:p w14:paraId="1A89B760"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records concerning ongoing serials, periodicals, microfilm, digital copies - 3 years after termination/cancellation of order or subscription. </w:t>
      </w:r>
    </w:p>
    <w:p w14:paraId="304C9AB8"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all remaining records after 3 closed fiscal years.</w:t>
      </w:r>
    </w:p>
    <w:p w14:paraId="05D84B35"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Approval Plan – </w:t>
      </w:r>
      <w:r w:rsidRPr="003C6CA4">
        <w:rPr>
          <w:rFonts w:ascii="Book Antiqua" w:eastAsia="Times New Roman" w:hAnsi="Book Antiqua" w:cs="Times New Roman"/>
          <w:color w:val="000000"/>
        </w:rPr>
        <w:t>if we ever decide to subscribe, destroy when superseded or obsolete.</w:t>
      </w:r>
    </w:p>
    <w:p w14:paraId="55C9D2DF"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Binding policies and practices</w:t>
      </w:r>
      <w:r w:rsidRPr="003C6CA4">
        <w:rPr>
          <w:rFonts w:ascii="Book Antiqua" w:eastAsia="Times New Roman" w:hAnsi="Book Antiqua" w:cs="Times New Roman"/>
          <w:color w:val="000000"/>
        </w:rPr>
        <w:t xml:space="preserve"> - Includes patterns, templates, instructions, correspondence, and other related records. Destroy in office when superseded or obsolete.</w:t>
      </w:r>
    </w:p>
    <w:p w14:paraId="3AAB8BB4"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Borrower applications -</w:t>
      </w:r>
      <w:r w:rsidRPr="003C6CA4">
        <w:rPr>
          <w:rFonts w:ascii="Book Antiqua" w:eastAsia="Times New Roman" w:hAnsi="Book Antiqua" w:cs="Times New Roman"/>
          <w:color w:val="000000"/>
        </w:rPr>
        <w:t xml:space="preserve"> Records documenting applications from community or non-Davidson affiliated library users. Includes application forms, correspondence, and other related records. Destroy in office 1 year after expiration or after 2 years of inactivity.  </w:t>
      </w:r>
    </w:p>
    <w:p w14:paraId="621B584C"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Conservation/Preservation -</w:t>
      </w:r>
      <w:r w:rsidRPr="003C6CA4">
        <w:rPr>
          <w:rFonts w:ascii="Book Antiqua" w:eastAsia="Times New Roman" w:hAnsi="Book Antiqua" w:cs="Times New Roman"/>
          <w:color w:val="000000"/>
        </w:rPr>
        <w:t xml:space="preserve"> Records documenting research and implementation of conservation/preservation treatments for items in library, archives, and rare book collections. Includes reports, research notes, photographs, correspondence, and other related records.  Retain permanently. </w:t>
      </w:r>
    </w:p>
    <w:p w14:paraId="4E1748A1"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Disaster and Emergency Management Plans -</w:t>
      </w:r>
      <w:r w:rsidRPr="003C6CA4">
        <w:rPr>
          <w:rFonts w:ascii="Book Antiqua" w:eastAsia="Times New Roman" w:hAnsi="Book Antiqua" w:cs="Times New Roman"/>
          <w:color w:val="000000"/>
        </w:rPr>
        <w:t xml:space="preserve"> Records documenting disaster and emergency response policies and procedures. Includes policies, procedures, reports, correspondence, and other related records. Destroy when superseded or obsolete. </w:t>
      </w:r>
    </w:p>
    <w:p w14:paraId="6E4A2D57"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Disaster and Emergency Recovery Records - </w:t>
      </w:r>
      <w:r w:rsidRPr="003C6CA4">
        <w:rPr>
          <w:rFonts w:ascii="Book Antiqua" w:eastAsia="Times New Roman" w:hAnsi="Book Antiqua" w:cs="Times New Roman"/>
          <w:color w:val="000000"/>
        </w:rPr>
        <w:t xml:space="preserve">Records documenting recovery efforts after manmade or natural disasters. Retain </w:t>
      </w:r>
      <w:proofErr w:type="gramStart"/>
      <w:r w:rsidRPr="003C6CA4">
        <w:rPr>
          <w:rFonts w:ascii="Book Antiqua" w:eastAsia="Times New Roman" w:hAnsi="Book Antiqua" w:cs="Times New Roman"/>
          <w:color w:val="000000"/>
        </w:rPr>
        <w:t>permanently</w:t>
      </w:r>
      <w:proofErr w:type="gramEnd"/>
      <w:r w:rsidRPr="003C6CA4">
        <w:rPr>
          <w:rFonts w:ascii="Book Antiqua" w:eastAsia="Times New Roman" w:hAnsi="Book Antiqua" w:cs="Times New Roman"/>
          <w:color w:val="000000"/>
        </w:rPr>
        <w:t xml:space="preserve"> records documenting major library disaster recovery efforts plus documentation evaluating their success or failure. Destroy remaining records after 3 years.</w:t>
      </w:r>
    </w:p>
    <w:p w14:paraId="2EBA4F2E"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Donor - </w:t>
      </w:r>
      <w:r w:rsidRPr="003C6CA4">
        <w:rPr>
          <w:rFonts w:ascii="Book Antiqua" w:eastAsia="Times New Roman" w:hAnsi="Book Antiqua" w:cs="Times New Roman"/>
          <w:color w:val="000000"/>
        </w:rPr>
        <w:t>Records documenting materials donated to the library or archives. Includes agreements, deeds of gift, correspondence, and other related records. Retain permanently.</w:t>
      </w:r>
    </w:p>
    <w:p w14:paraId="3C7C52D4"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lastRenderedPageBreak/>
        <w:t xml:space="preserve">Evaluation of Instruction Sessions - </w:t>
      </w:r>
      <w:r w:rsidRPr="003C6CA4">
        <w:rPr>
          <w:rFonts w:ascii="Book Antiqua" w:eastAsia="Times New Roman" w:hAnsi="Book Antiqua" w:cs="Times New Roman"/>
          <w:color w:val="000000"/>
        </w:rPr>
        <w:t>Copies of student and faculty evaluation of sessions. </w:t>
      </w:r>
    </w:p>
    <w:p w14:paraId="088274EC"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after 5 years.  Note: may contain confidential information.</w:t>
      </w:r>
    </w:p>
    <w:p w14:paraId="0FCC366A" w14:textId="77777777" w:rsidR="003C6CA4" w:rsidRPr="003C6CA4" w:rsidRDefault="003C6CA4" w:rsidP="003C6CA4">
      <w:pPr>
        <w:spacing w:after="0" w:line="240" w:lineRule="auto"/>
        <w:rPr>
          <w:rFonts w:ascii="Times New Roman" w:eastAsia="Times New Roman" w:hAnsi="Times New Roman" w:cs="Times New Roman"/>
          <w:sz w:val="24"/>
          <w:szCs w:val="24"/>
        </w:rPr>
      </w:pPr>
    </w:p>
    <w:p w14:paraId="28502839"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Exhibit Records -</w:t>
      </w:r>
      <w:r w:rsidRPr="003C6CA4">
        <w:rPr>
          <w:rFonts w:ascii="Book Antiqua" w:eastAsia="Times New Roman" w:hAnsi="Book Antiqua" w:cs="Times New Roman"/>
          <w:color w:val="000000"/>
        </w:rPr>
        <w:t xml:space="preserve"> Records documenting exhibits produced by the library or any department within the library. Includes promotional materials, exhibit captions and research, correspondence, and other related records. Transfer to Archives for appraisal and final disposition when reference value ends. </w:t>
      </w:r>
    </w:p>
    <w:p w14:paraId="2623D086" w14:textId="77777777" w:rsidR="003C6CA4" w:rsidRPr="003C6CA4" w:rsidRDefault="003C6CA4" w:rsidP="003C6CA4">
      <w:pPr>
        <w:spacing w:after="0" w:line="240" w:lineRule="auto"/>
        <w:rPr>
          <w:rFonts w:ascii="Times New Roman" w:eastAsia="Times New Roman" w:hAnsi="Times New Roman" w:cs="Times New Roman"/>
          <w:sz w:val="24"/>
          <w:szCs w:val="24"/>
        </w:rPr>
      </w:pPr>
    </w:p>
    <w:p w14:paraId="470378E6"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Finding Aids - </w:t>
      </w:r>
      <w:r w:rsidRPr="003C6CA4">
        <w:rPr>
          <w:rFonts w:ascii="Book Antiqua" w:eastAsia="Times New Roman" w:hAnsi="Book Antiqua" w:cs="Times New Roman"/>
          <w:color w:val="000000"/>
        </w:rPr>
        <w:t>Records documenting physical and intellectual control for materials in Archives and Special Collections. Includes guides, inventories, shelf and container lists, and registers. Retain permanently unless totally obsolete.  ArchivesSpace will eventually replace much of the printed recordkeeping. </w:t>
      </w:r>
    </w:p>
    <w:p w14:paraId="6B41EFAF"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Historical Memorabilia -</w:t>
      </w:r>
      <w:r w:rsidRPr="003C6CA4">
        <w:rPr>
          <w:rFonts w:ascii="Book Antiqua" w:eastAsia="Times New Roman" w:hAnsi="Book Antiqua" w:cs="Times New Roman"/>
          <w:color w:val="000000"/>
        </w:rPr>
        <w:t xml:space="preserve"> Items documenting significant events or times for the library (and College, if people are feeling energetic). Includes plaques, scrapbooks, press releases, clippings, newsletters, photographs, and other related records. Transfer to Archives after 5 years for appraisal and final disposition.</w:t>
      </w:r>
    </w:p>
    <w:p w14:paraId="5B950E80"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Instruction/Course Sessions - </w:t>
      </w:r>
      <w:r w:rsidRPr="003C6CA4">
        <w:rPr>
          <w:rFonts w:ascii="Book Antiqua" w:eastAsia="Times New Roman" w:hAnsi="Book Antiqua" w:cs="Times New Roman"/>
          <w:color w:val="000000"/>
        </w:rPr>
        <w:t>Statistical reports on attendees and name of teaching faculty and course designation, if partnered.  Transfer to Archives after 5 years for appraisal and final disposition.</w:t>
      </w:r>
    </w:p>
    <w:p w14:paraId="005A1D25" w14:textId="77777777" w:rsidR="003C6CA4" w:rsidRPr="003C6CA4" w:rsidRDefault="003C6CA4" w:rsidP="003C6CA4">
      <w:pPr>
        <w:spacing w:after="0" w:line="240" w:lineRule="auto"/>
        <w:rPr>
          <w:rFonts w:ascii="Times New Roman" w:eastAsia="Times New Roman" w:hAnsi="Times New Roman" w:cs="Times New Roman"/>
          <w:sz w:val="24"/>
          <w:szCs w:val="24"/>
        </w:rPr>
      </w:pPr>
    </w:p>
    <w:p w14:paraId="1C1CC359"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Integrated Library System (ILS) -</w:t>
      </w:r>
      <w:r w:rsidRPr="003C6CA4">
        <w:rPr>
          <w:rFonts w:ascii="Book Antiqua" w:eastAsia="Times New Roman" w:hAnsi="Book Antiqua" w:cs="Times New Roman"/>
          <w:color w:val="000000"/>
        </w:rPr>
        <w:t xml:space="preserve"> Records documenting the administration and management of the ILS. Includes catalog, circulation data, reserve information, fines, patron information, bibliographic data, shelf lists/inventories, and interlibrary loan data. </w:t>
      </w:r>
    </w:p>
    <w:p w14:paraId="167EFBF0"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Purge patron data and reserve information after 1 year. </w:t>
      </w:r>
    </w:p>
    <w:p w14:paraId="2093D672"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Purge cataloguing and interlibrary loan records when superseded or obsolete. </w:t>
      </w:r>
    </w:p>
    <w:p w14:paraId="629685FD"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Purge financial data after 3 years. </w:t>
      </w:r>
    </w:p>
    <w:p w14:paraId="1489E6AA" w14:textId="010852E3" w:rsidR="00B17DF2" w:rsidRDefault="003C6CA4" w:rsidP="003C6CA4">
      <w:pPr>
        <w:spacing w:line="240" w:lineRule="auto"/>
        <w:rPr>
          <w:rFonts w:ascii="Book Antiqua" w:eastAsia="Times New Roman" w:hAnsi="Book Antiqua" w:cs="Times New Roman"/>
          <w:color w:val="000000"/>
        </w:rPr>
      </w:pPr>
      <w:r w:rsidRPr="003C6CA4">
        <w:rPr>
          <w:rFonts w:ascii="Book Antiqua" w:eastAsia="Times New Roman" w:hAnsi="Book Antiqua" w:cs="Times New Roman"/>
          <w:b/>
          <w:bCs/>
          <w:color w:val="000000"/>
        </w:rPr>
        <w:t xml:space="preserve">Lesson Plans and Class Session Outlines </w:t>
      </w:r>
      <w:r w:rsidRPr="003C6CA4">
        <w:rPr>
          <w:rFonts w:ascii="Book Antiqua" w:eastAsia="Times New Roman" w:hAnsi="Book Antiqua" w:cs="Times New Roman"/>
          <w:color w:val="000000"/>
        </w:rPr>
        <w:t xml:space="preserve">- </w:t>
      </w:r>
    </w:p>
    <w:p w14:paraId="50613168" w14:textId="7990EBFC" w:rsidR="00B17DF2" w:rsidRDefault="00B17DF2" w:rsidP="00B17DF2">
      <w:pPr>
        <w:spacing w:after="0" w:line="240" w:lineRule="auto"/>
        <w:contextualSpacing/>
        <w:rPr>
          <w:rFonts w:ascii="Book Antiqua" w:eastAsia="Times New Roman" w:hAnsi="Book Antiqua" w:cs="Times New Roman"/>
          <w:color w:val="000000"/>
        </w:rPr>
      </w:pPr>
      <w:r>
        <w:rPr>
          <w:rFonts w:ascii="Book Antiqua" w:eastAsia="Times New Roman" w:hAnsi="Book Antiqua" w:cs="Times New Roman"/>
          <w:color w:val="000000"/>
        </w:rPr>
        <w:tab/>
        <w:t xml:space="preserve">Archives and Special Collections maintains copies for its own records in its  </w:t>
      </w:r>
    </w:p>
    <w:p w14:paraId="0518E645" w14:textId="0DB0BD77" w:rsidR="00B17DF2" w:rsidRDefault="00B17DF2" w:rsidP="00B17DF2">
      <w:pPr>
        <w:spacing w:after="0" w:line="240" w:lineRule="auto"/>
        <w:ind w:firstLine="720"/>
        <w:contextualSpacing/>
        <w:rPr>
          <w:rFonts w:ascii="Book Antiqua" w:eastAsia="Times New Roman" w:hAnsi="Book Antiqua" w:cs="Times New Roman"/>
          <w:color w:val="000000"/>
        </w:rPr>
      </w:pPr>
      <w:r>
        <w:rPr>
          <w:rFonts w:ascii="Book Antiqua" w:eastAsia="Times New Roman" w:hAnsi="Book Antiqua" w:cs="Times New Roman"/>
          <w:color w:val="000000"/>
        </w:rPr>
        <w:t>departmental Google Drive.</w:t>
      </w:r>
    </w:p>
    <w:p w14:paraId="439F2C0D" w14:textId="07FEAC47" w:rsidR="003C6CA4" w:rsidRPr="003C6CA4" w:rsidRDefault="00B17DF2" w:rsidP="00B17DF2">
      <w:pPr>
        <w:spacing w:line="240" w:lineRule="auto"/>
        <w:ind w:left="720"/>
        <w:rPr>
          <w:rFonts w:ascii="Times New Roman" w:eastAsia="Times New Roman" w:hAnsi="Times New Roman" w:cs="Times New Roman"/>
          <w:sz w:val="24"/>
          <w:szCs w:val="24"/>
        </w:rPr>
      </w:pPr>
      <w:r>
        <w:rPr>
          <w:rFonts w:ascii="Book Antiqua" w:eastAsia="Times New Roman" w:hAnsi="Book Antiqua" w:cs="Times New Roman"/>
          <w:color w:val="000000"/>
        </w:rPr>
        <w:t xml:space="preserve">No response was provided from other teaching teams; therefore, there was no decision made regarding library-wide practices.  </w:t>
      </w:r>
      <w:r w:rsidR="003C6CA4" w:rsidRPr="003C6CA4">
        <w:rPr>
          <w:rFonts w:ascii="Book Antiqua" w:eastAsia="Times New Roman" w:hAnsi="Book Antiqua" w:cs="Times New Roman"/>
          <w:color w:val="000000"/>
        </w:rPr>
        <w:t> </w:t>
      </w:r>
    </w:p>
    <w:p w14:paraId="4C69D333"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Loan Records</w:t>
      </w:r>
      <w:r w:rsidRPr="003C6CA4">
        <w:rPr>
          <w:rFonts w:ascii="Book Antiqua" w:eastAsia="Times New Roman" w:hAnsi="Book Antiqua" w:cs="Times New Roman"/>
          <w:color w:val="000000"/>
        </w:rPr>
        <w:t xml:space="preserve"> - Records documenting materials temporarily loaned to other units of the College or to outside institutions for special exhibits. Includes loan negotiations and agreements, insurance, shipping and freight records, correspondence, and other related records. Transfer to Archives when reference value ends for appraisal and final disposition. </w:t>
      </w:r>
    </w:p>
    <w:p w14:paraId="12D83BA0"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Patron Access Records</w:t>
      </w:r>
      <w:r w:rsidRPr="003C6CA4">
        <w:rPr>
          <w:rFonts w:ascii="Book Antiqua" w:eastAsia="Times New Roman" w:hAnsi="Book Antiqua" w:cs="Times New Roman"/>
          <w:color w:val="000000"/>
        </w:rPr>
        <w:t xml:space="preserve"> - Records documenting access requests received by ASCC. Includes registration form and emails. Destroy emails after 5 years and registration forms after 10 years. </w:t>
      </w:r>
    </w:p>
    <w:p w14:paraId="0C74126A"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Patron Reference Records -</w:t>
      </w:r>
      <w:r w:rsidRPr="003C6CA4">
        <w:rPr>
          <w:rFonts w:ascii="Book Antiqua" w:eastAsia="Times New Roman" w:hAnsi="Book Antiqua" w:cs="Times New Roman"/>
          <w:color w:val="000000"/>
        </w:rPr>
        <w:t xml:space="preserve"> Records documenting reference requests received by the library and ASCC. Includes logs, duplication requests, reference requests, correspondence, and other related records. Destroy logs and duplication requests after 3 years.  Destroy remaining records after 5 years. </w:t>
      </w:r>
    </w:p>
    <w:p w14:paraId="5BF32334"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lastRenderedPageBreak/>
        <w:t xml:space="preserve">Records Management Materials - </w:t>
      </w:r>
      <w:r w:rsidRPr="003C6CA4">
        <w:rPr>
          <w:rFonts w:ascii="Book Antiqua" w:eastAsia="Times New Roman" w:hAnsi="Book Antiqua" w:cs="Times New Roman"/>
          <w:color w:val="000000"/>
        </w:rPr>
        <w:t>Records documenting records management actions at the College. Includes retention and disposition schedules, destruction notices, records transfer forms, inventories, and other related records. Retain permanently in Archives destruction notices, transfer forms, inventories, and schedules. </w:t>
      </w:r>
    </w:p>
    <w:p w14:paraId="199A72A9"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Research Data Sets</w:t>
      </w:r>
      <w:r w:rsidRPr="003C6CA4">
        <w:rPr>
          <w:rFonts w:ascii="Book Antiqua" w:eastAsia="Times New Roman" w:hAnsi="Book Antiqua" w:cs="Times New Roman"/>
          <w:color w:val="000000"/>
        </w:rPr>
        <w:t xml:space="preserve"> Data sets used to produce reports by any unit in the library. Includes data sets used to produce compliance reports and/or other standard reports. Transfer to Archives 3 years after submitted. </w:t>
      </w:r>
    </w:p>
    <w:p w14:paraId="552D7F08"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II. Administrative Records </w:t>
      </w:r>
    </w:p>
    <w:p w14:paraId="4D6F343E"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Accreditation Records</w:t>
      </w:r>
      <w:r w:rsidRPr="003C6CA4">
        <w:rPr>
          <w:rFonts w:ascii="Book Antiqua" w:eastAsia="Times New Roman" w:hAnsi="Book Antiqua" w:cs="Times New Roman"/>
          <w:color w:val="000000"/>
        </w:rPr>
        <w:t xml:space="preserve">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the accreditation process for the library by the Southern Association of Colleges and Schools (SACS) or other accreditation bodies. Includes reports, questionnaires, guides, correspondence, and other related records. Transfer 1 copy of final report to Archives. Destroy remaining records when reference value ends. </w:t>
      </w:r>
    </w:p>
    <w:p w14:paraId="3E33FC4D"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Activities and Events Records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activities and events initiated or sponsored by the entire library or any department within the library. Includes planning materials, reports, promotional and publicity materials, schedules, bulletins, memoranda, circulars, invitations, announcements, press releases, media coverage, presentation materials, registration and attendance lists, evaluations, photographs, video and audio recordings, correspondence, and other related records. Transfer planning materials, reports, promotional and publicity materials, press releases, photographs, audio and video recordings, and agendas/schedules to Archives after 5 years for appraisal and final disposition.</w:t>
      </w:r>
    </w:p>
    <w:p w14:paraId="6B62DE47"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remaining records when superseded or obsolete.</w:t>
      </w:r>
    </w:p>
    <w:p w14:paraId="4AF62E7F" w14:textId="77777777" w:rsidR="003C6CA4" w:rsidRPr="003C6CA4" w:rsidRDefault="003C6CA4" w:rsidP="003C6CA4">
      <w:pPr>
        <w:spacing w:after="0" w:line="240" w:lineRule="auto"/>
        <w:rPr>
          <w:rFonts w:ascii="Times New Roman" w:eastAsia="Times New Roman" w:hAnsi="Times New Roman" w:cs="Times New Roman"/>
          <w:sz w:val="24"/>
          <w:szCs w:val="24"/>
        </w:rPr>
      </w:pPr>
    </w:p>
    <w:p w14:paraId="61629CC5"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Administrators Records</w:t>
      </w:r>
      <w:r w:rsidRPr="003C6CA4">
        <w:rPr>
          <w:rFonts w:ascii="Book Antiqua" w:eastAsia="Times New Roman" w:hAnsi="Book Antiqua" w:cs="Times New Roman"/>
          <w:color w:val="000000"/>
        </w:rPr>
        <w:t xml:space="preserve">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produced by Library Director concerning College authority, operating philosophy, purpose, methods, and any other function. Includes reports, memoranda, directives, correspondence, and other related records. Transfer to Archives when reference value ends.</w:t>
      </w:r>
    </w:p>
    <w:p w14:paraId="1F251B38" w14:textId="77777777" w:rsidR="003C6CA4" w:rsidRPr="003C6CA4" w:rsidRDefault="003C6CA4" w:rsidP="003C6CA4">
      <w:pPr>
        <w:spacing w:after="0" w:line="240" w:lineRule="auto"/>
        <w:rPr>
          <w:rFonts w:ascii="Times New Roman" w:eastAsia="Times New Roman" w:hAnsi="Times New Roman" w:cs="Times New Roman"/>
          <w:sz w:val="24"/>
          <w:szCs w:val="24"/>
        </w:rPr>
      </w:pPr>
    </w:p>
    <w:p w14:paraId="6D91EB2A" w14:textId="77777777" w:rsidR="003C6CA4" w:rsidRPr="003C6CA4" w:rsidRDefault="003C6CA4" w:rsidP="003C6CA4">
      <w:pPr>
        <w:spacing w:after="0"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Awards and Honors Records</w:t>
      </w:r>
      <w:r w:rsidRPr="003C6CA4">
        <w:rPr>
          <w:rFonts w:ascii="Book Antiqua" w:eastAsia="Times New Roman" w:hAnsi="Book Antiqua" w:cs="Times New Roman"/>
          <w:color w:val="000000"/>
        </w:rPr>
        <w:t xml:space="preserve">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staff, </w:t>
      </w:r>
      <w:proofErr w:type="gramStart"/>
      <w:r w:rsidRPr="003C6CA4">
        <w:rPr>
          <w:rFonts w:ascii="Book Antiqua" w:eastAsia="Times New Roman" w:hAnsi="Book Antiqua" w:cs="Times New Roman"/>
          <w:color w:val="000000"/>
        </w:rPr>
        <w:t>student</w:t>
      </w:r>
      <w:proofErr w:type="gramEnd"/>
      <w:r w:rsidRPr="003C6CA4">
        <w:rPr>
          <w:rFonts w:ascii="Book Antiqua" w:eastAsia="Times New Roman" w:hAnsi="Book Antiqua" w:cs="Times New Roman"/>
          <w:color w:val="000000"/>
        </w:rPr>
        <w:t xml:space="preserve"> and library awards. Includes applications, nominations, criteria, press releases, correspondence, and other related records.  Transfer eligibility and selection criteria, </w:t>
      </w:r>
      <w:proofErr w:type="gramStart"/>
      <w:r w:rsidRPr="003C6CA4">
        <w:rPr>
          <w:rFonts w:ascii="Book Antiqua" w:eastAsia="Times New Roman" w:hAnsi="Book Antiqua" w:cs="Times New Roman"/>
          <w:color w:val="000000"/>
        </w:rPr>
        <w:t>applications</w:t>
      </w:r>
      <w:proofErr w:type="gramEnd"/>
      <w:r w:rsidRPr="003C6CA4">
        <w:rPr>
          <w:rFonts w:ascii="Book Antiqua" w:eastAsia="Times New Roman" w:hAnsi="Book Antiqua" w:cs="Times New Roman"/>
          <w:color w:val="000000"/>
        </w:rPr>
        <w:t xml:space="preserve"> and press releases plus list of award recipients, biographies of winners, if applicable, to Archives after 5 years for appraisal and final disposition. Destroy remaining records after 1 year. </w:t>
      </w:r>
    </w:p>
    <w:p w14:paraId="11F79077" w14:textId="77777777" w:rsidR="003C6CA4" w:rsidRPr="003C6CA4" w:rsidRDefault="003C6CA4" w:rsidP="003C6CA4">
      <w:pPr>
        <w:spacing w:after="0" w:line="240" w:lineRule="auto"/>
        <w:rPr>
          <w:rFonts w:ascii="Times New Roman" w:eastAsia="Times New Roman" w:hAnsi="Times New Roman" w:cs="Times New Roman"/>
          <w:sz w:val="24"/>
          <w:szCs w:val="24"/>
        </w:rPr>
      </w:pPr>
    </w:p>
    <w:p w14:paraId="616DCF6A"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Committee, </w:t>
      </w:r>
      <w:proofErr w:type="gramStart"/>
      <w:r w:rsidRPr="003C6CA4">
        <w:rPr>
          <w:rFonts w:ascii="Book Antiqua" w:eastAsia="Times New Roman" w:hAnsi="Book Antiqua" w:cs="Times New Roman"/>
          <w:b/>
          <w:bCs/>
          <w:color w:val="000000"/>
        </w:rPr>
        <w:t>Project</w:t>
      </w:r>
      <w:proofErr w:type="gramEnd"/>
      <w:r w:rsidRPr="003C6CA4">
        <w:rPr>
          <w:rFonts w:ascii="Book Antiqua" w:eastAsia="Times New Roman" w:hAnsi="Book Antiqua" w:cs="Times New Roman"/>
          <w:b/>
          <w:bCs/>
          <w:color w:val="000000"/>
        </w:rPr>
        <w:t xml:space="preserve"> and Working Group Records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the deliberations and actions of appointed or ad hoc groups charged with formulating and recommending institutional policies and procedures, establishing standards and requirements, or reviewing petitions, appeals, and deviations from policy. Includes minutes, agendas, reports, briefing materials, working papers, photographs, correspondence, and other related records.  Transfer minutes, agendas, reports, and photographs to Archives at end of academic year or at expiration of group’s charge. </w:t>
      </w:r>
    </w:p>
    <w:p w14:paraId="4CBAF976"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Conferences, Training Programs, Lectures, and Workshops</w:t>
      </w:r>
      <w:r w:rsidRPr="003C6CA4">
        <w:rPr>
          <w:rFonts w:ascii="Book Antiqua" w:eastAsia="Times New Roman" w:hAnsi="Book Antiqua" w:cs="Times New Roman"/>
          <w:color w:val="000000"/>
        </w:rPr>
        <w:t xml:space="preserve"> Records documenting conferences, informative sessions, short courses, workshops, training programs, lecture series, and orientation sessions conducted by representatives of the library. Includes agendas, handouts and other training materials, reports, registration materials, and correspondence. Transfer </w:t>
      </w:r>
      <w:r w:rsidRPr="003C6CA4">
        <w:rPr>
          <w:rFonts w:ascii="Book Antiqua" w:eastAsia="Times New Roman" w:hAnsi="Book Antiqua" w:cs="Times New Roman"/>
          <w:color w:val="000000"/>
        </w:rPr>
        <w:lastRenderedPageBreak/>
        <w:t>agendas, handouts and other training materials, and reports to Archives after 5 years for appraisal and final disposition. Destroy remaining records when superseded or obsolete.</w:t>
      </w:r>
    </w:p>
    <w:p w14:paraId="3C01098C"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Endowment, Foundation, and Trust Agreements</w:t>
      </w:r>
      <w:r w:rsidRPr="003C6CA4">
        <w:rPr>
          <w:rFonts w:ascii="Book Antiqua" w:eastAsia="Times New Roman" w:hAnsi="Book Antiqua" w:cs="Times New Roman"/>
          <w:color w:val="000000"/>
        </w:rPr>
        <w:t xml:space="preserve"> Records documenting the creation and administration of endowments, foundations, and trusts administered by or </w:t>
      </w:r>
      <w:proofErr w:type="gramStart"/>
      <w:r w:rsidRPr="003C6CA4">
        <w:rPr>
          <w:rFonts w:ascii="Book Antiqua" w:eastAsia="Times New Roman" w:hAnsi="Book Antiqua" w:cs="Times New Roman"/>
          <w:color w:val="000000"/>
        </w:rPr>
        <w:t>benefitting</w:t>
      </w:r>
      <w:proofErr w:type="gramEnd"/>
      <w:r w:rsidRPr="003C6CA4">
        <w:rPr>
          <w:rFonts w:ascii="Book Antiqua" w:eastAsia="Times New Roman" w:hAnsi="Book Antiqua" w:cs="Times New Roman"/>
          <w:color w:val="000000"/>
        </w:rPr>
        <w:t xml:space="preserve"> the library. Includes correspondence, executed agreements, and other related records. When </w:t>
      </w:r>
      <w:proofErr w:type="gramStart"/>
      <w:r w:rsidRPr="003C6CA4">
        <w:rPr>
          <w:rFonts w:ascii="Book Antiqua" w:eastAsia="Times New Roman" w:hAnsi="Book Antiqua" w:cs="Times New Roman"/>
          <w:color w:val="000000"/>
        </w:rPr>
        <w:t>agreement</w:t>
      </w:r>
      <w:proofErr w:type="gramEnd"/>
      <w:r w:rsidRPr="003C6CA4">
        <w:rPr>
          <w:rFonts w:ascii="Book Antiqua" w:eastAsia="Times New Roman" w:hAnsi="Book Antiqua" w:cs="Times New Roman"/>
          <w:color w:val="000000"/>
        </w:rPr>
        <w:t xml:space="preserve"> becomes inactive, transfer to Archives for appraisal and final disposition. Note: may contain confidentiality or other restrictions.  </w:t>
      </w:r>
    </w:p>
    <w:p w14:paraId="0ED805FF"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Friends Groups or Advisory Boards</w:t>
      </w:r>
      <w:r w:rsidRPr="003C6CA4">
        <w:rPr>
          <w:rFonts w:ascii="Book Antiqua" w:eastAsia="Times New Roman" w:hAnsi="Book Antiqua" w:cs="Times New Roman"/>
          <w:color w:val="000000"/>
        </w:rPr>
        <w:t xml:space="preserve"> If we decide to go this route. Records documenting the efforts of support groups created to assist with the development and coordination of institutional programs. Includes establishing documents, bylaws, agendas, minutes, correspondence, reports, newsletters, and other related records. Transfer to Archives after 5 years for appraisal and final disposition.</w:t>
      </w:r>
    </w:p>
    <w:p w14:paraId="106ABBB7"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Grant Records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grant proposals written or contributed to and submitted by any employee of the library. Includes applications and proposals, notices of award, accounting records, progress reports, contracts, research data, indirect cost/returned overhead reports, time and effort reports, correspondence, and other related records. </w:t>
      </w:r>
    </w:p>
    <w:p w14:paraId="69B0182C"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Transfer approved proposals, award documents, final reports, and deliverables to Archives after 5 years. </w:t>
      </w:r>
    </w:p>
    <w:p w14:paraId="239C2EC5"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in office rejected applications and proposals when reference value ends. </w:t>
      </w:r>
    </w:p>
    <w:p w14:paraId="39BB0CCA"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 xml:space="preserve">Destroy in office remaining records for </w:t>
      </w:r>
      <w:proofErr w:type="gramStart"/>
      <w:r w:rsidRPr="003C6CA4">
        <w:rPr>
          <w:rFonts w:ascii="Book Antiqua" w:eastAsia="Times New Roman" w:hAnsi="Book Antiqua" w:cs="Times New Roman"/>
          <w:color w:val="000000"/>
        </w:rPr>
        <w:t>College</w:t>
      </w:r>
      <w:proofErr w:type="gramEnd"/>
      <w:r w:rsidRPr="003C6CA4">
        <w:rPr>
          <w:rFonts w:ascii="Book Antiqua" w:eastAsia="Times New Roman" w:hAnsi="Book Antiqua" w:cs="Times New Roman"/>
          <w:color w:val="000000"/>
        </w:rPr>
        <w:t>-funded grants 5 years after final financial report is submitted.</w:t>
      </w:r>
    </w:p>
    <w:p w14:paraId="57E67753"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in office remaining records for state-funded grants 5 years after final financial report is submitted. </w:t>
      </w:r>
    </w:p>
    <w:p w14:paraId="3F7C921B"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in office remaining records for federally funded grants 3 years after final financial report is submitted. </w:t>
      </w:r>
    </w:p>
    <w:p w14:paraId="28FDDF51"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 xml:space="preserve">Destroy in office remaining records for other </w:t>
      </w:r>
      <w:proofErr w:type="gramStart"/>
      <w:r w:rsidRPr="003C6CA4">
        <w:rPr>
          <w:rFonts w:ascii="Book Antiqua" w:eastAsia="Times New Roman" w:hAnsi="Book Antiqua" w:cs="Times New Roman"/>
          <w:color w:val="000000"/>
        </w:rPr>
        <w:t>externally-funded</w:t>
      </w:r>
      <w:proofErr w:type="gramEnd"/>
      <w:r w:rsidRPr="003C6CA4">
        <w:rPr>
          <w:rFonts w:ascii="Book Antiqua" w:eastAsia="Times New Roman" w:hAnsi="Book Antiqua" w:cs="Times New Roman"/>
          <w:color w:val="000000"/>
        </w:rPr>
        <w:t xml:space="preserve"> grants according to the terms of the grant agreement. </w:t>
      </w:r>
    </w:p>
    <w:p w14:paraId="2E6CE12C"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Institutional Review Board (IRB) Operations Records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the daily operations of the IRB. Includes agendas, minutes, correspondence, procedures, and other related records. Transfer to Archives after 3 years for appraisal and final disposition.</w:t>
      </w:r>
    </w:p>
    <w:p w14:paraId="2207180C"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Leadership Team</w:t>
      </w:r>
      <w:r w:rsidRPr="003C6CA4">
        <w:rPr>
          <w:rFonts w:ascii="Book Antiqua" w:eastAsia="Times New Roman" w:hAnsi="Book Antiqua" w:cs="Times New Roman"/>
          <w:color w:val="000000"/>
        </w:rPr>
        <w:t xml:space="preserve"> </w:t>
      </w:r>
      <w:r w:rsidRPr="003C6CA4">
        <w:rPr>
          <w:rFonts w:ascii="Book Antiqua" w:eastAsia="Times New Roman" w:hAnsi="Book Antiqua" w:cs="Times New Roman"/>
          <w:b/>
          <w:bCs/>
          <w:color w:val="000000"/>
        </w:rPr>
        <w:t>Records</w:t>
      </w:r>
      <w:r w:rsidRPr="003C6CA4">
        <w:rPr>
          <w:rFonts w:ascii="Book Antiqua" w:eastAsia="Times New Roman" w:hAnsi="Book Antiqua" w:cs="Times New Roman"/>
          <w:color w:val="000000"/>
        </w:rPr>
        <w:t xml:space="preserve">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the actions of the Leadership Team or any governing body of the library under a different name, including its committees, working groups and task forces. Includes minutes, attachments, reports, correspondence, and other related records. Transfer to Archives after 5 years for appraisal and final disposition.</w:t>
      </w:r>
    </w:p>
    <w:p w14:paraId="05324DA5"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Policies and Procedures</w:t>
      </w:r>
      <w:r w:rsidRPr="003C6CA4">
        <w:rPr>
          <w:rFonts w:ascii="Book Antiqua" w:eastAsia="Times New Roman" w:hAnsi="Book Antiqua" w:cs="Times New Roman"/>
          <w:color w:val="000000"/>
        </w:rPr>
        <w:t xml:space="preserve"> Records documenting administrative policies and procedures of the library. Transfer to Archives after 5 years or when superseded.</w:t>
      </w:r>
    </w:p>
    <w:p w14:paraId="75D958C7"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Project Documentation</w:t>
      </w:r>
      <w:r w:rsidRPr="003C6CA4">
        <w:rPr>
          <w:rFonts w:ascii="Book Antiqua" w:eastAsia="Times New Roman" w:hAnsi="Book Antiqua" w:cs="Times New Roman"/>
          <w:color w:val="000000"/>
        </w:rPr>
        <w:t xml:space="preserve"> Records documenting the design, planning, development, control, or monitoring of a new program or services specific to the library (e.g. Future of the Library). Includes proposals, schematics, forecasts, feasibility studies, statements of work, assessments, </w:t>
      </w:r>
      <w:r w:rsidRPr="003C6CA4">
        <w:rPr>
          <w:rFonts w:ascii="Book Antiqua" w:eastAsia="Times New Roman" w:hAnsi="Book Antiqua" w:cs="Times New Roman"/>
          <w:color w:val="000000"/>
        </w:rPr>
        <w:lastRenderedPageBreak/>
        <w:t>and other related records.  Transfer records documenting projects that establish new programs or services to Archives after 5 years. Destroy remaining records after 3 years. </w:t>
      </w:r>
    </w:p>
    <w:p w14:paraId="2E2FC015"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Publications </w:t>
      </w:r>
      <w:proofErr w:type="spellStart"/>
      <w:r w:rsidRPr="003C6CA4">
        <w:rPr>
          <w:rFonts w:ascii="Book Antiqua" w:eastAsia="Times New Roman" w:hAnsi="Book Antiqua" w:cs="Times New Roman"/>
          <w:color w:val="000000"/>
        </w:rPr>
        <w:t>Publications</w:t>
      </w:r>
      <w:proofErr w:type="spellEnd"/>
      <w:r w:rsidRPr="003C6CA4">
        <w:rPr>
          <w:rFonts w:ascii="Book Antiqua" w:eastAsia="Times New Roman" w:hAnsi="Book Antiqua" w:cs="Times New Roman"/>
          <w:color w:val="000000"/>
        </w:rPr>
        <w:t xml:space="preserve"> prepared by or for the library. Transfer 1 copy to Archives.  Destroy remaining when reference value ends. </w:t>
      </w:r>
    </w:p>
    <w:p w14:paraId="78E8ADC8"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Publicity Recordings </w:t>
      </w:r>
      <w:proofErr w:type="spellStart"/>
      <w:r w:rsidRPr="003C6CA4">
        <w:rPr>
          <w:rFonts w:ascii="Book Antiqua" w:eastAsia="Times New Roman" w:hAnsi="Book Antiqua" w:cs="Times New Roman"/>
          <w:color w:val="000000"/>
        </w:rPr>
        <w:t>Recordings</w:t>
      </w:r>
      <w:proofErr w:type="spellEnd"/>
      <w:r w:rsidRPr="003C6CA4">
        <w:rPr>
          <w:rFonts w:ascii="Book Antiqua" w:eastAsia="Times New Roman" w:hAnsi="Book Antiqua" w:cs="Times New Roman"/>
          <w:color w:val="000000"/>
        </w:rPr>
        <w:t xml:space="preserve"> produced by and for the library documenting events, interviews, and other library-sponsored activities. Transfer to the University Archives after 5 years for appraisal and final disposition.</w:t>
      </w:r>
    </w:p>
    <w:p w14:paraId="115FCECA"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Reports </w:t>
      </w:r>
      <w:r w:rsidRPr="003C6CA4">
        <w:rPr>
          <w:rFonts w:ascii="Book Antiqua" w:eastAsia="Times New Roman" w:hAnsi="Book Antiqua" w:cs="Times New Roman"/>
          <w:color w:val="000000"/>
        </w:rPr>
        <w:t>Records documenting formal library responses to situations or requests, including internal, external, and mandatory requests. </w:t>
      </w:r>
    </w:p>
    <w:p w14:paraId="238CDC0C"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Transfer 1 copy of annual, biennial, semi-annual or quarterly reports to Archives.</w:t>
      </w:r>
    </w:p>
    <w:p w14:paraId="6DE288D4"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in office monthly or bimonthly after 3 years. </w:t>
      </w:r>
    </w:p>
    <w:p w14:paraId="26A8305E"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daily or periodic reports concerning workload measurements, time studies, productivity, services rendered, or other similar records after 1 year. </w:t>
      </w:r>
    </w:p>
    <w:p w14:paraId="1D5449A9" w14:textId="77777777" w:rsidR="003C6CA4" w:rsidRPr="003C6CA4" w:rsidRDefault="003C6CA4" w:rsidP="003C6CA4">
      <w:pPr>
        <w:spacing w:line="240" w:lineRule="auto"/>
        <w:rPr>
          <w:rFonts w:ascii="Times New Roman" w:eastAsia="Times New Roman" w:hAnsi="Times New Roman" w:cs="Times New Roman"/>
          <w:sz w:val="24"/>
          <w:szCs w:val="24"/>
        </w:rPr>
      </w:pPr>
      <w:proofErr w:type="gramStart"/>
      <w:r w:rsidRPr="003C6CA4">
        <w:rPr>
          <w:rFonts w:ascii="Book Antiqua" w:eastAsia="Times New Roman" w:hAnsi="Book Antiqua" w:cs="Times New Roman"/>
          <w:color w:val="000000"/>
        </w:rPr>
        <w:t>Destroy in</w:t>
      </w:r>
      <w:proofErr w:type="gramEnd"/>
      <w:r w:rsidRPr="003C6CA4">
        <w:rPr>
          <w:rFonts w:ascii="Book Antiqua" w:eastAsia="Times New Roman" w:hAnsi="Book Antiqua" w:cs="Times New Roman"/>
          <w:color w:val="000000"/>
        </w:rPr>
        <w:t xml:space="preserve"> office drafts and other work product upon completion of final report.</w:t>
      </w:r>
    </w:p>
    <w:p w14:paraId="459AA51F"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Self-Study Records</w:t>
      </w:r>
      <w:r w:rsidRPr="003C6CA4">
        <w:rPr>
          <w:rFonts w:ascii="Book Antiqua" w:eastAsia="Times New Roman" w:hAnsi="Book Antiqua" w:cs="Times New Roman"/>
          <w:color w:val="000000"/>
        </w:rPr>
        <w:t xml:space="preserve">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self-studies conducted within the College to identify and describe goals and performance over time. Includes program reviews, reports, correspondence, and other related records. Transfer to Archives upon completion of study.</w:t>
      </w:r>
    </w:p>
    <w:p w14:paraId="58BD7019"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Speeches, Statements and Addresses</w:t>
      </w:r>
      <w:r w:rsidRPr="003C6CA4">
        <w:rPr>
          <w:rFonts w:ascii="Book Antiqua" w:eastAsia="Times New Roman" w:hAnsi="Book Antiqua" w:cs="Times New Roman"/>
          <w:color w:val="000000"/>
        </w:rPr>
        <w:t xml:space="preserve"> Records documenting speeches, statements, addresses, and presentations written and delivered by library employees in connection with </w:t>
      </w:r>
      <w:proofErr w:type="gramStart"/>
      <w:r w:rsidRPr="003C6CA4">
        <w:rPr>
          <w:rFonts w:ascii="Book Antiqua" w:eastAsia="Times New Roman" w:hAnsi="Book Antiqua" w:cs="Times New Roman"/>
          <w:color w:val="000000"/>
        </w:rPr>
        <w:t>College  business</w:t>
      </w:r>
      <w:proofErr w:type="gramEnd"/>
      <w:r w:rsidRPr="003C6CA4">
        <w:rPr>
          <w:rFonts w:ascii="Book Antiqua" w:eastAsia="Times New Roman" w:hAnsi="Book Antiqua" w:cs="Times New Roman"/>
          <w:color w:val="000000"/>
        </w:rPr>
        <w:t xml:space="preserve">. Includes final copies, </w:t>
      </w:r>
      <w:proofErr w:type="gramStart"/>
      <w:r w:rsidRPr="003C6CA4">
        <w:rPr>
          <w:rFonts w:ascii="Book Antiqua" w:eastAsia="Times New Roman" w:hAnsi="Book Antiqua" w:cs="Times New Roman"/>
          <w:color w:val="000000"/>
        </w:rPr>
        <w:t>audio</w:t>
      </w:r>
      <w:proofErr w:type="gramEnd"/>
      <w:r w:rsidRPr="003C6CA4">
        <w:rPr>
          <w:rFonts w:ascii="Book Antiqua" w:eastAsia="Times New Roman" w:hAnsi="Book Antiqua" w:cs="Times New Roman"/>
          <w:color w:val="000000"/>
        </w:rPr>
        <w:t xml:space="preserve"> and video recordings, and working papers. Transfer recordings and final copies to University Archives after 5 years. Destroy in office remaining records when reference value ends. </w:t>
      </w:r>
    </w:p>
    <w:p w14:paraId="7682671D"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Staff Meeting Records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staff meetings. Includes agendas, minutes, reports, and other related records. Transfer to Archives after 5 years. </w:t>
      </w:r>
    </w:p>
    <w:p w14:paraId="03BAC34B"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Strategic Plans </w:t>
      </w:r>
      <w:r w:rsidRPr="003C6CA4">
        <w:rPr>
          <w:rFonts w:ascii="Book Antiqua" w:eastAsia="Times New Roman" w:hAnsi="Book Antiqua" w:cs="Times New Roman"/>
          <w:color w:val="000000"/>
        </w:rPr>
        <w:t>Records documenting systematic planning for the library. Includes business plans, goals and mission statements, and strategic plans. Transfer goals, mission statements, and strategic plans to Archives when superseded or obsolete. Destroy in office business plans 5 years after execution of plan.</w:t>
      </w:r>
    </w:p>
    <w:p w14:paraId="2EE2BC2F"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Surveys </w:t>
      </w:r>
      <w:r w:rsidRPr="003C6CA4">
        <w:rPr>
          <w:rFonts w:ascii="Book Antiqua" w:eastAsia="Times New Roman" w:hAnsi="Book Antiqua" w:cs="Times New Roman"/>
          <w:color w:val="000000"/>
        </w:rPr>
        <w:t>Records documenting surveys distributed to and collected from constituents addressing library services, policies, and other concerns. Includes surveys and conclusions.  Transfer aggregated results and conclusions to Archives after 5 years. Destroy in office remaining records when reference value ends. </w:t>
      </w:r>
    </w:p>
    <w:p w14:paraId="4B5A29CB" w14:textId="77777777" w:rsidR="003C6CA4" w:rsidRPr="003C6CA4" w:rsidRDefault="003C6CA4" w:rsidP="003C6CA4">
      <w:pPr>
        <w:spacing w:after="0" w:line="240" w:lineRule="auto"/>
        <w:rPr>
          <w:rFonts w:ascii="Times New Roman" w:eastAsia="Times New Roman" w:hAnsi="Times New Roman" w:cs="Times New Roman"/>
          <w:sz w:val="24"/>
          <w:szCs w:val="24"/>
        </w:rPr>
      </w:pPr>
    </w:p>
    <w:p w14:paraId="5D023EF7"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III. Financial Records </w:t>
      </w:r>
    </w:p>
    <w:p w14:paraId="3A366AFD"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Accounts Payable </w:t>
      </w:r>
      <w:r w:rsidRPr="003C6CA4">
        <w:rPr>
          <w:rFonts w:ascii="Book Antiqua" w:eastAsia="Times New Roman" w:hAnsi="Book Antiqua" w:cs="Times New Roman"/>
          <w:color w:val="000000"/>
        </w:rPr>
        <w:t>Records documenting the status of accounts in which the library owes money to firms or individuals. Includes invoices, reimbursements, receipts, bills, check registers, and subsidiary registers. Destroy in office after 3 closed fiscal years.</w:t>
      </w:r>
    </w:p>
    <w:p w14:paraId="54B33CE8"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lastRenderedPageBreak/>
        <w:t xml:space="preserve">Accounts Receivable </w:t>
      </w:r>
      <w:r w:rsidRPr="003C6CA4">
        <w:rPr>
          <w:rFonts w:ascii="Book Antiqua" w:eastAsia="Times New Roman" w:hAnsi="Book Antiqua" w:cs="Times New Roman"/>
          <w:color w:val="000000"/>
        </w:rPr>
        <w:t xml:space="preserve">Records documenting receivables owed to and collected by the library. Includes billing statements, records of payment received, remittances, subsidiary registers, overpayment or refund records, deposits, </w:t>
      </w:r>
      <w:proofErr w:type="gramStart"/>
      <w:r w:rsidRPr="003C6CA4">
        <w:rPr>
          <w:rFonts w:ascii="Book Antiqua" w:eastAsia="Times New Roman" w:hAnsi="Book Antiqua" w:cs="Times New Roman"/>
          <w:color w:val="000000"/>
        </w:rPr>
        <w:t>fines</w:t>
      </w:r>
      <w:proofErr w:type="gramEnd"/>
      <w:r w:rsidRPr="003C6CA4">
        <w:rPr>
          <w:rFonts w:ascii="Book Antiqua" w:eastAsia="Times New Roman" w:hAnsi="Book Antiqua" w:cs="Times New Roman"/>
          <w:color w:val="000000"/>
        </w:rPr>
        <w:t xml:space="preserve"> and fees assessed, and collection of past due accounts. Destroy in office after 3 closed fiscal years.</w:t>
      </w:r>
    </w:p>
    <w:p w14:paraId="7B3477AE"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Accounts Uncollectable </w:t>
      </w:r>
      <w:r w:rsidRPr="003C6CA4">
        <w:rPr>
          <w:rFonts w:ascii="Book Antiqua" w:eastAsia="Times New Roman" w:hAnsi="Book Antiqua" w:cs="Times New Roman"/>
          <w:color w:val="000000"/>
        </w:rPr>
        <w:t xml:space="preserve">Records of accounts deemed uncollectable. Includes returned checks, write-off authorizations, and other related records. Destroy in office 3 closed fiscal years after determined </w:t>
      </w:r>
      <w:proofErr w:type="gramStart"/>
      <w:r w:rsidRPr="003C6CA4">
        <w:rPr>
          <w:rFonts w:ascii="Book Antiqua" w:eastAsia="Times New Roman" w:hAnsi="Book Antiqua" w:cs="Times New Roman"/>
          <w:color w:val="000000"/>
        </w:rPr>
        <w:t>uncollectable, unless</w:t>
      </w:r>
      <w:proofErr w:type="gramEnd"/>
      <w:r w:rsidRPr="003C6CA4">
        <w:rPr>
          <w:rFonts w:ascii="Book Antiqua" w:eastAsia="Times New Roman" w:hAnsi="Book Antiqua" w:cs="Times New Roman"/>
          <w:color w:val="000000"/>
        </w:rPr>
        <w:t xml:space="preserve"> litigation is involved.</w:t>
      </w:r>
    </w:p>
    <w:p w14:paraId="26E04187"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Audit Records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internal and external audits of the library. Includes reports, working papers, corrective measures, correspondence, and other related records.  Note:   may contain confidential records.   </w:t>
      </w:r>
    </w:p>
    <w:p w14:paraId="043EA081"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final reports after 10 years. </w:t>
      </w:r>
    </w:p>
    <w:p w14:paraId="71A01AC6"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documentation of corrective measures after 5 years. </w:t>
      </w:r>
    </w:p>
    <w:p w14:paraId="26301AB0"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in office working papers and other remaining records when superseded or obsolete. </w:t>
      </w:r>
    </w:p>
    <w:p w14:paraId="1E7C960D"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Bids and Proposals </w:t>
      </w:r>
      <w:r w:rsidRPr="003C6CA4">
        <w:rPr>
          <w:rFonts w:ascii="Book Antiqua" w:eastAsia="Times New Roman" w:hAnsi="Book Antiqua" w:cs="Times New Roman"/>
          <w:color w:val="000000"/>
        </w:rPr>
        <w:t>Records documenting library plans to purchase equipment, supplies, or services. Includes applications, bids, notices, evaluations, Invitations for Bids (IFB), Requests for Proposal (RFP), and Requests for Quote (RFQ), and other related records. </w:t>
      </w:r>
    </w:p>
    <w:p w14:paraId="2C952879"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in office records concerning rejected bids and proposals as well as unopened bids 1 year after receipt. </w:t>
      </w:r>
    </w:p>
    <w:p w14:paraId="713E62D3"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in office records documenting accepted bids/ proposals/quotes to supply the library with goods or services 5 years after termination of contract. </w:t>
      </w:r>
    </w:p>
    <w:p w14:paraId="016233B0"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in office notices, evaluations, and other related records when reference value ends.  </w:t>
      </w:r>
    </w:p>
    <w:p w14:paraId="2F65A44E"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Budget Records </w:t>
      </w:r>
      <w:r w:rsidRPr="003C6CA4">
        <w:rPr>
          <w:rFonts w:ascii="Book Antiqua" w:eastAsia="Times New Roman" w:hAnsi="Book Antiqua" w:cs="Times New Roman"/>
          <w:color w:val="000000"/>
        </w:rPr>
        <w:t>Includes requests, forms, worksheets, resolutions, revisions, cost accounting reports, monthly budget reports, reversions and continuations, correspondence, and other related records. Also includes the official budget report. Transfer annually 1 copy of official budget report to Archives. Destroy in office remaining records after 3 closed fiscal years.</w:t>
      </w:r>
    </w:p>
    <w:p w14:paraId="695D151C"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Capital Improvement Accounting Records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capital improvement project budgets and accounting. Includes accounting and financial records, vouchers, checks, purchase orders, reports, and other related records. Transfer final report to Archives 1 year after completed. Destroy remaining records in office 6 closed fiscal years after project is completed.</w:t>
      </w:r>
    </w:p>
    <w:p w14:paraId="32FFB12C"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Purchase Orders and Vouchers</w:t>
      </w:r>
      <w:r w:rsidRPr="003C6CA4">
        <w:rPr>
          <w:rFonts w:ascii="Book Antiqua" w:eastAsia="Times New Roman" w:hAnsi="Book Antiqua" w:cs="Times New Roman"/>
          <w:color w:val="000000"/>
        </w:rPr>
        <w:t xml:space="preserve"> Authorizations and other documents concerning purchased goods or services. Also includes P card logs. Destroy in office after 5 closed fiscal </w:t>
      </w:r>
      <w:proofErr w:type="gramStart"/>
      <w:r w:rsidRPr="003C6CA4">
        <w:rPr>
          <w:rFonts w:ascii="Book Antiqua" w:eastAsia="Times New Roman" w:hAnsi="Book Antiqua" w:cs="Times New Roman"/>
          <w:color w:val="000000"/>
        </w:rPr>
        <w:t>years.*</w:t>
      </w:r>
      <w:proofErr w:type="gramEnd"/>
    </w:p>
    <w:p w14:paraId="163CA6A0"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Travel Reimbursements </w:t>
      </w:r>
      <w:r w:rsidRPr="003C6CA4">
        <w:rPr>
          <w:rFonts w:ascii="Book Antiqua" w:eastAsia="Times New Roman" w:hAnsi="Book Antiqua" w:cs="Times New Roman"/>
          <w:color w:val="000000"/>
        </w:rPr>
        <w:t>Records regarding College travel. Includes documentation of advance payments and reimbursements. Destroy in office after 5 closed fiscal years.</w:t>
      </w:r>
    </w:p>
    <w:p w14:paraId="2FD10019" w14:textId="77777777" w:rsidR="003C6CA4" w:rsidRPr="003C6CA4" w:rsidRDefault="003C6CA4" w:rsidP="003C6CA4">
      <w:pPr>
        <w:spacing w:after="0" w:line="240" w:lineRule="auto"/>
        <w:rPr>
          <w:rFonts w:ascii="Times New Roman" w:eastAsia="Times New Roman" w:hAnsi="Times New Roman" w:cs="Times New Roman"/>
          <w:sz w:val="24"/>
          <w:szCs w:val="24"/>
        </w:rPr>
      </w:pPr>
    </w:p>
    <w:p w14:paraId="7FFD8CDB"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IV. Human Resources and Personnel Records</w:t>
      </w:r>
    </w:p>
    <w:p w14:paraId="3D119C3A"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Applications for Employment</w:t>
      </w:r>
      <w:r w:rsidRPr="003C6CA4">
        <w:rPr>
          <w:rFonts w:ascii="Book Antiqua" w:eastAsia="Times New Roman" w:hAnsi="Book Antiqua" w:cs="Times New Roman"/>
          <w:color w:val="000000"/>
        </w:rPr>
        <w:t xml:space="preserve"> Includes applications and offers of employment. Transfer records for individuals hired to an individual Personnel File when individual accepts position. </w:t>
      </w:r>
      <w:r w:rsidRPr="003C6CA4">
        <w:rPr>
          <w:rFonts w:ascii="Book Antiqua" w:eastAsia="Times New Roman" w:hAnsi="Book Antiqua" w:cs="Times New Roman"/>
          <w:color w:val="000000"/>
        </w:rPr>
        <w:lastRenderedPageBreak/>
        <w:t>Destroy applications that are not solicited, applications from individuals who are not hired, or do not accept the position 2 years after date of receipt.</w:t>
      </w:r>
    </w:p>
    <w:p w14:paraId="67A341D9"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Apprentice, Intern and Volunteer Records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concerning participants in apprenticeships, internships, and volunteer positions. Includes applications, selection materials, and affirmative action plans.  Destroy applications and selection materials for interns and volunteers after 2 years.  Destroy affirmative action plans after 5 years.</w:t>
      </w:r>
    </w:p>
    <w:p w14:paraId="7D22076E"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Biographical File</w:t>
      </w:r>
      <w:r w:rsidRPr="003C6CA4">
        <w:rPr>
          <w:rFonts w:ascii="Book Antiqua" w:eastAsia="Times New Roman" w:hAnsi="Book Antiqua" w:cs="Times New Roman"/>
          <w:color w:val="000000"/>
        </w:rPr>
        <w:t xml:space="preserve"> Records documenting biographical information for library employees. Includes curricula vitae, clippings, photographs, and speeches. Transfer to Archives 1 year after separation for appraisal and final disposition. </w:t>
      </w:r>
    </w:p>
    <w:p w14:paraId="1D8412DB"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Complaints </w:t>
      </w:r>
      <w:r w:rsidRPr="003C6CA4">
        <w:rPr>
          <w:rFonts w:ascii="Book Antiqua" w:eastAsia="Times New Roman" w:hAnsi="Book Antiqua" w:cs="Times New Roman"/>
          <w:color w:val="000000"/>
        </w:rPr>
        <w:t>Records documenting complaints filed by library employees involving allegations of discriminatory practices or behavioral misconduct within the College. Includes complaint documentation, reports, investigations, appeals, correspondence, and other related records. Destroy 3 years after resolution.  </w:t>
      </w:r>
    </w:p>
    <w:p w14:paraId="6ED413D4"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Employee Suggestions and Surveys</w:t>
      </w:r>
      <w:r w:rsidRPr="003C6CA4">
        <w:rPr>
          <w:rFonts w:ascii="Book Antiqua" w:eastAsia="Times New Roman" w:hAnsi="Book Antiqua" w:cs="Times New Roman"/>
          <w:color w:val="000000"/>
        </w:rPr>
        <w:t xml:space="preserve"> Completed staff or faculty surveys. Includes suggestions, surveys, and summary reports. Transfer summary reports to Archives after 5 years for appraisal and final disposition. Destroy individual suggestions and surveys after 1 year.</w:t>
      </w:r>
    </w:p>
    <w:p w14:paraId="590995AA"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Leave File </w:t>
      </w:r>
      <w:r w:rsidRPr="003C6CA4">
        <w:rPr>
          <w:rFonts w:ascii="Book Antiqua" w:eastAsia="Times New Roman" w:hAnsi="Book Antiqua" w:cs="Times New Roman"/>
          <w:color w:val="000000"/>
        </w:rPr>
        <w:t>Includes all types of leave requests, monthly leave reports, yearly leave recapitulations, correspondence, and other related records. Destroy approved leave requests 3 years after employee returns or separates. Destroy denied leave requests after 6 months.</w:t>
      </w:r>
    </w:p>
    <w:p w14:paraId="5FBF7917"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Personnel Records</w:t>
      </w:r>
      <w:r w:rsidRPr="003C6CA4">
        <w:rPr>
          <w:rFonts w:ascii="Book Antiqua" w:eastAsia="Times New Roman" w:hAnsi="Book Antiqua" w:cs="Times New Roman"/>
          <w:color w:val="000000"/>
        </w:rPr>
        <w:t xml:space="preserve">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concerning the assignment and oversight of personnel. Includes policies and procedures, memoranda. Also includes agreements and authorizations required of employees, orientation materials, and informational data. Retain personnel policies and procedures in </w:t>
      </w:r>
      <w:proofErr w:type="gramStart"/>
      <w:r w:rsidRPr="003C6CA4">
        <w:rPr>
          <w:rFonts w:ascii="Book Antiqua" w:eastAsia="Times New Roman" w:hAnsi="Book Antiqua" w:cs="Times New Roman"/>
          <w:color w:val="000000"/>
        </w:rPr>
        <w:t>office</w:t>
      </w:r>
      <w:proofErr w:type="gramEnd"/>
      <w:r w:rsidRPr="003C6CA4">
        <w:rPr>
          <w:rFonts w:ascii="Book Antiqua" w:eastAsia="Times New Roman" w:hAnsi="Book Antiqua" w:cs="Times New Roman"/>
          <w:color w:val="000000"/>
        </w:rPr>
        <w:t xml:space="preserve"> permanently.  Destroy remaining records when superseded or obsolete. </w:t>
      </w:r>
    </w:p>
    <w:p w14:paraId="4F955B7E"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Performance Evaluation and Management </w:t>
      </w:r>
      <w:r w:rsidRPr="003C6CA4">
        <w:rPr>
          <w:rFonts w:ascii="Book Antiqua" w:eastAsia="Times New Roman" w:hAnsi="Book Antiqua" w:cs="Times New Roman"/>
          <w:color w:val="000000"/>
        </w:rPr>
        <w:t>Records documenting employees’ goals and primary tasks. Includes work plans and performance evaluations. Destroy 5 years after employee’s departure. </w:t>
      </w:r>
    </w:p>
    <w:p w14:paraId="2FE3DF72"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Personnel: One Time</w:t>
      </w:r>
      <w:r w:rsidRPr="003C6CA4">
        <w:rPr>
          <w:rFonts w:ascii="Book Antiqua" w:eastAsia="Times New Roman" w:hAnsi="Book Antiqua" w:cs="Times New Roman"/>
          <w:color w:val="000000"/>
        </w:rPr>
        <w:t xml:space="preserve"> Records documenting employees hired to fulfill temporary, short-term duties, including honoraria paid to visiting lecturers and consultants as well as to </w:t>
      </w:r>
      <w:proofErr w:type="gramStart"/>
      <w:r w:rsidRPr="003C6CA4">
        <w:rPr>
          <w:rFonts w:ascii="Book Antiqua" w:eastAsia="Times New Roman" w:hAnsi="Book Antiqua" w:cs="Times New Roman"/>
          <w:color w:val="000000"/>
        </w:rPr>
        <w:t>College</w:t>
      </w:r>
      <w:proofErr w:type="gramEnd"/>
      <w:r w:rsidRPr="003C6CA4">
        <w:rPr>
          <w:rFonts w:ascii="Book Antiqua" w:eastAsia="Times New Roman" w:hAnsi="Book Antiqua" w:cs="Times New Roman"/>
          <w:color w:val="000000"/>
        </w:rPr>
        <w:t xml:space="preserve"> staff and students who undertake duties outside and not in conflict with their regular work. Destroy 3 years after payment date.</w:t>
      </w:r>
    </w:p>
    <w:p w14:paraId="53FFD6C1"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Personnel: Seasonal and Contract Worker Records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events in the short-term employment history of an individual not eligible for benefits. Destroy 5 years after employee’s departure.</w:t>
      </w:r>
    </w:p>
    <w:p w14:paraId="18DE88C0"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Search Committee Records</w:t>
      </w:r>
      <w:r w:rsidRPr="003C6CA4">
        <w:rPr>
          <w:rFonts w:ascii="Book Antiqua" w:eastAsia="Times New Roman" w:hAnsi="Book Antiqua" w:cs="Times New Roman"/>
          <w:color w:val="000000"/>
        </w:rPr>
        <w:t xml:space="preserve">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pertaining to the evaluation of candidates for a position. Includes forms, interview notes, policies, reports, charges, rosters, minutes, ballots, correspondence, and other related records. </w:t>
      </w:r>
    </w:p>
    <w:p w14:paraId="2C30F10A"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Transfer pertinent materials of successful candidates to individual Personnel File immediately after official offer of employment is accepted. </w:t>
      </w:r>
    </w:p>
    <w:p w14:paraId="6C9BC474"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t>Destroy in office remaining records pertaining to successful candidates 3 years after the position is filled. </w:t>
      </w:r>
    </w:p>
    <w:p w14:paraId="2ECC7C58"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color w:val="000000"/>
        </w:rPr>
        <w:lastRenderedPageBreak/>
        <w:t>Destroy in office application materials of unsuccessful candidates and all remaining records 3 years after the position is filled. </w:t>
      </w:r>
    </w:p>
    <w:p w14:paraId="75CB0C84"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Student Assistants including Work-Study </w:t>
      </w:r>
      <w:r w:rsidRPr="003C6CA4">
        <w:rPr>
          <w:rFonts w:ascii="Book Antiqua" w:eastAsia="Times New Roman" w:hAnsi="Book Antiqua" w:cs="Times New Roman"/>
          <w:color w:val="000000"/>
        </w:rPr>
        <w:t>Includes evaluations, job descriptions, and correspondence. Destroy in office 3 years after student terminates employment. </w:t>
      </w:r>
    </w:p>
    <w:p w14:paraId="09AC07E9"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Time Sheets</w:t>
      </w:r>
      <w:r w:rsidRPr="003C6CA4">
        <w:rPr>
          <w:rFonts w:ascii="Book Antiqua" w:eastAsia="Times New Roman" w:hAnsi="Book Antiqua" w:cs="Times New Roman"/>
          <w:color w:val="000000"/>
        </w:rPr>
        <w:t xml:space="preserve"> Includes paper time sheets or documents recording hours worked.  Destroy after 5 years.</w:t>
      </w:r>
    </w:p>
    <w:p w14:paraId="27B8351C"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Training Records </w:t>
      </w:r>
      <w:proofErr w:type="spellStart"/>
      <w:r w:rsidRPr="003C6CA4">
        <w:rPr>
          <w:rFonts w:ascii="Book Antiqua" w:eastAsia="Times New Roman" w:hAnsi="Book Antiqua" w:cs="Times New Roman"/>
          <w:color w:val="000000"/>
        </w:rPr>
        <w:t>Records</w:t>
      </w:r>
      <w:proofErr w:type="spellEnd"/>
      <w:r w:rsidRPr="003C6CA4">
        <w:rPr>
          <w:rFonts w:ascii="Book Antiqua" w:eastAsia="Times New Roman" w:hAnsi="Book Antiqua" w:cs="Times New Roman"/>
          <w:color w:val="000000"/>
        </w:rPr>
        <w:t xml:space="preserve"> documenting training programs for </w:t>
      </w:r>
      <w:proofErr w:type="gramStart"/>
      <w:r w:rsidRPr="003C6CA4">
        <w:rPr>
          <w:rFonts w:ascii="Book Antiqua" w:eastAsia="Times New Roman" w:hAnsi="Book Antiqua" w:cs="Times New Roman"/>
          <w:color w:val="000000"/>
        </w:rPr>
        <w:t>College</w:t>
      </w:r>
      <w:proofErr w:type="gramEnd"/>
      <w:r w:rsidRPr="003C6CA4">
        <w:rPr>
          <w:rFonts w:ascii="Book Antiqua" w:eastAsia="Times New Roman" w:hAnsi="Book Antiqua" w:cs="Times New Roman"/>
          <w:color w:val="000000"/>
        </w:rPr>
        <w:t xml:space="preserve"> personnel. Includes training manuals, syllabi and course outlines, registration forms and certificates, and other related records. Destroy training materials when superseded or obsolete. </w:t>
      </w:r>
    </w:p>
    <w:p w14:paraId="60DA473D"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Workers’ Compensation </w:t>
      </w:r>
      <w:r w:rsidRPr="003C6CA4">
        <w:rPr>
          <w:rFonts w:ascii="Book Antiqua" w:eastAsia="Times New Roman" w:hAnsi="Book Antiqua" w:cs="Times New Roman"/>
          <w:color w:val="000000"/>
        </w:rPr>
        <w:t xml:space="preserve">Includes program policies, guidelines, and other related records. Also includes file for employee claims. Destroy employee-specific records 5 years after </w:t>
      </w:r>
      <w:proofErr w:type="gramStart"/>
      <w:r w:rsidRPr="003C6CA4">
        <w:rPr>
          <w:rFonts w:ascii="Book Antiqua" w:eastAsia="Times New Roman" w:hAnsi="Book Antiqua" w:cs="Times New Roman"/>
          <w:color w:val="000000"/>
        </w:rPr>
        <w:t>employee</w:t>
      </w:r>
      <w:proofErr w:type="gramEnd"/>
      <w:r w:rsidRPr="003C6CA4">
        <w:rPr>
          <w:rFonts w:ascii="Book Antiqua" w:eastAsia="Times New Roman" w:hAnsi="Book Antiqua" w:cs="Times New Roman"/>
          <w:color w:val="000000"/>
        </w:rPr>
        <w:t xml:space="preserve"> returns to work or separates from agency. Destroy remaining records when superseded or obsolete.</w:t>
      </w:r>
    </w:p>
    <w:p w14:paraId="30EBE7B9" w14:textId="77777777" w:rsidR="003C6CA4" w:rsidRPr="003C6CA4" w:rsidRDefault="003C6CA4" w:rsidP="003C6CA4">
      <w:pPr>
        <w:spacing w:line="240" w:lineRule="auto"/>
        <w:rPr>
          <w:rFonts w:ascii="Times New Roman" w:eastAsia="Times New Roman" w:hAnsi="Times New Roman" w:cs="Times New Roman"/>
          <w:sz w:val="24"/>
          <w:szCs w:val="24"/>
        </w:rPr>
      </w:pPr>
      <w:r w:rsidRPr="003C6CA4">
        <w:rPr>
          <w:rFonts w:ascii="Book Antiqua" w:eastAsia="Times New Roman" w:hAnsi="Book Antiqua" w:cs="Times New Roman"/>
          <w:b/>
          <w:bCs/>
          <w:color w:val="000000"/>
        </w:rPr>
        <w:t xml:space="preserve">Work Schedules </w:t>
      </w:r>
      <w:r w:rsidRPr="003C6CA4">
        <w:rPr>
          <w:rFonts w:ascii="Book Antiqua" w:eastAsia="Times New Roman" w:hAnsi="Book Antiqua" w:cs="Times New Roman"/>
          <w:color w:val="000000"/>
        </w:rPr>
        <w:t>Records concerning shift and duty assignments. Destroy after 1 year.</w:t>
      </w:r>
    </w:p>
    <w:p w14:paraId="2ACFFB75" w14:textId="77777777" w:rsidR="00E63080" w:rsidRDefault="00E63080"/>
    <w:sectPr w:rsidR="00E6308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DA4CB" w14:textId="77777777" w:rsidR="00EE3E50" w:rsidRDefault="00EE3E50" w:rsidP="003C6CA4">
      <w:pPr>
        <w:spacing w:after="0" w:line="240" w:lineRule="auto"/>
      </w:pPr>
      <w:r>
        <w:separator/>
      </w:r>
    </w:p>
  </w:endnote>
  <w:endnote w:type="continuationSeparator" w:id="0">
    <w:p w14:paraId="0E5687D2" w14:textId="77777777" w:rsidR="00EE3E50" w:rsidRDefault="00EE3E50" w:rsidP="003C6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3044705"/>
      <w:docPartObj>
        <w:docPartGallery w:val="Page Numbers (Bottom of Page)"/>
        <w:docPartUnique/>
      </w:docPartObj>
    </w:sdtPr>
    <w:sdtEndPr>
      <w:rPr>
        <w:noProof/>
      </w:rPr>
    </w:sdtEndPr>
    <w:sdtContent>
      <w:p w14:paraId="4783FD54" w14:textId="1853E7DA" w:rsidR="003C6CA4" w:rsidRDefault="003C6C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0A568A" w14:textId="77777777" w:rsidR="003C6CA4" w:rsidRDefault="003C6C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800A83" w14:textId="77777777" w:rsidR="00EE3E50" w:rsidRDefault="00EE3E50" w:rsidP="003C6CA4">
      <w:pPr>
        <w:spacing w:after="0" w:line="240" w:lineRule="auto"/>
      </w:pPr>
      <w:r>
        <w:separator/>
      </w:r>
    </w:p>
  </w:footnote>
  <w:footnote w:type="continuationSeparator" w:id="0">
    <w:p w14:paraId="0BA5E731" w14:textId="77777777" w:rsidR="00EE3E50" w:rsidRDefault="00EE3E50" w:rsidP="003C6C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CA4"/>
    <w:rsid w:val="00193C56"/>
    <w:rsid w:val="003C6CA4"/>
    <w:rsid w:val="00B17DF2"/>
    <w:rsid w:val="00E63080"/>
    <w:rsid w:val="00EE3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90DFE"/>
  <w15:chartTrackingRefBased/>
  <w15:docId w15:val="{CFEC9993-F43D-4C59-87E8-727981918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6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CA4"/>
  </w:style>
  <w:style w:type="paragraph" w:styleId="Footer">
    <w:name w:val="footer"/>
    <w:basedOn w:val="Normal"/>
    <w:link w:val="FooterChar"/>
    <w:uiPriority w:val="99"/>
    <w:unhideWhenUsed/>
    <w:rsid w:val="003C6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685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3215</Words>
  <Characters>18328</Characters>
  <Application>Microsoft Office Word</Application>
  <DocSecurity>0</DocSecurity>
  <Lines>152</Lines>
  <Paragraphs>42</Paragraphs>
  <ScaleCrop>false</ScaleCrop>
  <Company/>
  <LinksUpToDate>false</LinksUpToDate>
  <CharactersWithSpaces>21501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Landi, Debbie Lee</dc:creator>
  <cp:keywords/>
  <dc:description/>
  <cp:lastModifiedBy>Landi, DebbieLee</cp:lastModifiedBy>
  <cp:revision>2</cp:revision>
  <dcterms:created xsi:type="dcterms:W3CDTF">2023-10-12T14:10:00Z</dcterms:created>
  <dcterms:modified xsi:type="dcterms:W3CDTF">2024-05-14T15:53:00Z</dcterms:modified>
</cp:coreProperties>
</file>