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FF1" w:rsidRPr="00184EF7" w:rsidRDefault="00EB7FF1" w:rsidP="00EB7FF1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184EF7">
        <w:rPr>
          <w:rFonts w:ascii="Georgia" w:hAnsi="Georgia"/>
          <w:b/>
        </w:rPr>
        <w:t>Dean Rusk - Study Abroad Office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The Office for Study Abroad formed from Junior Year Abroad Programs in the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French and German Departments. The first programs were offered 1964 and were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based</w:t>
      </w:r>
      <w:proofErr w:type="gramEnd"/>
      <w:r w:rsidRPr="00EB7FF1">
        <w:rPr>
          <w:rFonts w:ascii="Georgia" w:hAnsi="Georgia"/>
        </w:rPr>
        <w:t xml:space="preserve"> in Montpellier and Wurzburg. The Montpellier program will be moving to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Tours and a committee is studying the possibility of adding a program in Africa.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Currently the programs are for a full academic year and 12 to 25 students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participate</w:t>
      </w:r>
      <w:proofErr w:type="gramEnd"/>
      <w:r w:rsidRPr="00EB7FF1">
        <w:rPr>
          <w:rFonts w:ascii="Georgia" w:hAnsi="Georgia"/>
        </w:rPr>
        <w:t xml:space="preserve"> each year. The French program is developing a single semester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offering</w:t>
      </w:r>
      <w:proofErr w:type="gramEnd"/>
      <w:r w:rsidRPr="00EB7FF1">
        <w:rPr>
          <w:rFonts w:ascii="Georgia" w:hAnsi="Georgia"/>
        </w:rPr>
        <w:t>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The office works with a residence director from each department. The residence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director</w:t>
      </w:r>
      <w:proofErr w:type="gramEnd"/>
      <w:r w:rsidRPr="00EB7FF1">
        <w:rPr>
          <w:rFonts w:ascii="Georgia" w:hAnsi="Georgia"/>
        </w:rPr>
        <w:t xml:space="preserve"> is a Davidson faculty member spending the year abroad with the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students</w:t>
      </w:r>
      <w:proofErr w:type="gramEnd"/>
      <w:r w:rsidRPr="00EB7FF1">
        <w:rPr>
          <w:rFonts w:ascii="Georgia" w:hAnsi="Georgia"/>
        </w:rPr>
        <w:t>. The office has expanded to assist students with locating and attending a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variety</w:t>
      </w:r>
      <w:proofErr w:type="gramEnd"/>
      <w:r w:rsidRPr="00EB7FF1">
        <w:rPr>
          <w:rFonts w:ascii="Georgia" w:hAnsi="Georgia"/>
        </w:rPr>
        <w:t xml:space="preserve"> of programs, some involving Davidson faculty (Cambridge Summer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programs</w:t>
      </w:r>
      <w:proofErr w:type="gramEnd"/>
      <w:r w:rsidRPr="00EB7FF1">
        <w:rPr>
          <w:rFonts w:ascii="Georgia" w:hAnsi="Georgia"/>
        </w:rPr>
        <w:t xml:space="preserve">, India, etc.) </w:t>
      </w:r>
      <w:proofErr w:type="gramStart"/>
      <w:r w:rsidRPr="00EB7FF1">
        <w:rPr>
          <w:rFonts w:ascii="Georgia" w:hAnsi="Georgia"/>
        </w:rPr>
        <w:t>and</w:t>
      </w:r>
      <w:proofErr w:type="gramEnd"/>
      <w:r w:rsidRPr="00EB7FF1">
        <w:rPr>
          <w:rFonts w:ascii="Georgia" w:hAnsi="Georgia"/>
        </w:rPr>
        <w:t xml:space="preserve"> some non-Davidson programs. For the Davidson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programs</w:t>
      </w:r>
      <w:proofErr w:type="gramEnd"/>
      <w:r w:rsidRPr="00EB7FF1">
        <w:rPr>
          <w:rFonts w:ascii="Georgia" w:hAnsi="Georgia"/>
        </w:rPr>
        <w:t>, they develop advertising materials, follow the students from first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contact</w:t>
      </w:r>
      <w:proofErr w:type="gramEnd"/>
      <w:r w:rsidRPr="00EB7FF1">
        <w:rPr>
          <w:rFonts w:ascii="Georgia" w:hAnsi="Georgia"/>
        </w:rPr>
        <w:t>, through applications, send out acceptance letters and orientation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materials</w:t>
      </w:r>
      <w:proofErr w:type="gramEnd"/>
      <w:r w:rsidRPr="00EB7FF1">
        <w:rPr>
          <w:rFonts w:ascii="Georgia" w:hAnsi="Georgia"/>
        </w:rPr>
        <w:t>, make the travel arrangements, develop budgets and work with the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controller</w:t>
      </w:r>
      <w:proofErr w:type="gramEnd"/>
      <w:r w:rsidRPr="00EB7FF1">
        <w:rPr>
          <w:rFonts w:ascii="Georgia" w:hAnsi="Georgia"/>
        </w:rPr>
        <w:t xml:space="preserve"> to have funds sent to the programs, and assist with any problems that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may</w:t>
      </w:r>
      <w:proofErr w:type="gramEnd"/>
      <w:r w:rsidRPr="00EB7FF1">
        <w:rPr>
          <w:rFonts w:ascii="Georgia" w:hAnsi="Georgia"/>
        </w:rPr>
        <w:t xml:space="preserve"> occur during the year. They also have questionnaires for returning students</w:t>
      </w:r>
    </w:p>
    <w:p w:rsid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and</w:t>
      </w:r>
      <w:proofErr w:type="gramEnd"/>
      <w:r w:rsidRPr="00EB7FF1">
        <w:rPr>
          <w:rFonts w:ascii="Georgia" w:hAnsi="Georgia"/>
        </w:rPr>
        <w:t xml:space="preserve"> work with them for public relations and information meetings.</w:t>
      </w:r>
    </w:p>
    <w:p w:rsidR="00EB7FF1" w:rsidRDefault="00EB7FF1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184EF7" w:rsidRDefault="00EB7FF1" w:rsidP="00EB7FF1">
      <w:pPr>
        <w:spacing w:after="0" w:line="240" w:lineRule="auto"/>
        <w:contextualSpacing/>
        <w:rPr>
          <w:rFonts w:ascii="Georgia" w:hAnsi="Georgia"/>
          <w:b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Retention Schedule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B</w:t>
      </w:r>
      <w:r w:rsidR="00184EF7">
        <w:rPr>
          <w:rFonts w:ascii="Georgia" w:hAnsi="Georgia"/>
          <w:b/>
        </w:rPr>
        <w:t>udget</w:t>
      </w:r>
      <w:r w:rsidRPr="00184EF7">
        <w:rPr>
          <w:rFonts w:ascii="Georgia" w:hAnsi="Georgia"/>
          <w:b/>
        </w:rPr>
        <w:t>.</w:t>
      </w:r>
      <w:r w:rsidRPr="00EB7FF1">
        <w:rPr>
          <w:rFonts w:ascii="Georgia" w:hAnsi="Georgia"/>
        </w:rPr>
        <w:t xml:space="preserve"> Files for each account administered through the office. The files contain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working</w:t>
      </w:r>
      <w:proofErr w:type="gramEnd"/>
      <w:r w:rsidRPr="00EB7FF1">
        <w:rPr>
          <w:rFonts w:ascii="Georgia" w:hAnsi="Georgia"/>
        </w:rPr>
        <w:t xml:space="preserve"> information for the development of the budget and for requesting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monies</w:t>
      </w:r>
      <w:proofErr w:type="gramEnd"/>
      <w:r w:rsidRPr="00EB7FF1">
        <w:rPr>
          <w:rFonts w:ascii="Georgia" w:hAnsi="Georgia"/>
        </w:rPr>
        <w:t xml:space="preserve"> to be sent to the Resident Directors in Montpellier and Wurzburg. The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files</w:t>
      </w:r>
      <w:proofErr w:type="gramEnd"/>
      <w:r w:rsidRPr="00EB7FF1">
        <w:rPr>
          <w:rFonts w:ascii="Georgia" w:hAnsi="Georgia"/>
        </w:rPr>
        <w:t xml:space="preserve"> also contain reports from the study abroad centers. Copies of invoices or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receipts</w:t>
      </w:r>
      <w:proofErr w:type="gramEnd"/>
      <w:r w:rsidRPr="00EB7FF1">
        <w:rPr>
          <w:rFonts w:ascii="Georgia" w:hAnsi="Georgia"/>
        </w:rPr>
        <w:t xml:space="preserve"> are maintained in the study abroad centers.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Disposition Instructions: Destroy in office one year after released from all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audits</w:t>
      </w:r>
      <w:proofErr w:type="gramEnd"/>
      <w:r w:rsidRPr="00EB7FF1">
        <w:rPr>
          <w:rFonts w:ascii="Georgia" w:hAnsi="Georgia"/>
        </w:rPr>
        <w:t>.</w:t>
      </w:r>
    </w:p>
    <w:p w:rsidR="00184EF7" w:rsidRDefault="00184EF7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C</w:t>
      </w:r>
      <w:r w:rsidR="00184EF7">
        <w:rPr>
          <w:rFonts w:ascii="Georgia" w:hAnsi="Georgia"/>
          <w:b/>
        </w:rPr>
        <w:t>ambridge</w:t>
      </w:r>
      <w:r w:rsidRPr="00EB7FF1">
        <w:rPr>
          <w:rFonts w:ascii="Georgia" w:hAnsi="Georgia"/>
        </w:rPr>
        <w:t>. Form letters and reference information for each of the summer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programs</w:t>
      </w:r>
      <w:proofErr w:type="gramEnd"/>
      <w:r w:rsidRPr="00EB7FF1">
        <w:rPr>
          <w:rFonts w:ascii="Georgia" w:hAnsi="Georgia"/>
        </w:rPr>
        <w:t xml:space="preserve"> at Cambridge hosted by Davidson faculty. Full records on the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Cambridge program are kept by the director of the</w:t>
      </w:r>
      <w:proofErr w:type="gramEnd"/>
      <w:r w:rsidRPr="00EB7FF1">
        <w:rPr>
          <w:rFonts w:ascii="Georgia" w:hAnsi="Georgia"/>
        </w:rPr>
        <w:t xml:space="preserve"> program. 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Disposition Instructions: Destroy in office after 5 years.</w:t>
      </w:r>
    </w:p>
    <w:p w:rsidR="00184EF7" w:rsidRDefault="00184EF7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E</w:t>
      </w:r>
      <w:r w:rsidR="00184EF7">
        <w:rPr>
          <w:rFonts w:ascii="Georgia" w:hAnsi="Georgia"/>
          <w:b/>
        </w:rPr>
        <w:t>valuations</w:t>
      </w:r>
      <w:r w:rsidRPr="00184EF7">
        <w:rPr>
          <w:rFonts w:ascii="Georgia" w:hAnsi="Georgia"/>
          <w:b/>
        </w:rPr>
        <w:t>.</w:t>
      </w:r>
      <w:r w:rsidRPr="00EB7FF1">
        <w:rPr>
          <w:rFonts w:ascii="Georgia" w:hAnsi="Georgia"/>
        </w:rPr>
        <w:t xml:space="preserve"> Evaluation forms completed by returning students for non</w:t>
      </w:r>
      <w:r w:rsidR="00184EF7">
        <w:rPr>
          <w:rFonts w:ascii="Georgia" w:hAnsi="Georgia"/>
        </w:rPr>
        <w:t>-</w:t>
      </w:r>
      <w:r w:rsidRPr="00EB7FF1">
        <w:rPr>
          <w:rFonts w:ascii="Georgia" w:hAnsi="Georgia"/>
        </w:rPr>
        <w:t>Davidson programs. Forms are available to students as resource materials in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helping</w:t>
      </w:r>
      <w:proofErr w:type="gramEnd"/>
      <w:r w:rsidRPr="00EB7FF1">
        <w:rPr>
          <w:rFonts w:ascii="Georgia" w:hAnsi="Georgia"/>
        </w:rPr>
        <w:t xml:space="preserve"> select programs to attend. Files usually contain evaluations from the last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two</w:t>
      </w:r>
      <w:proofErr w:type="gramEnd"/>
      <w:r w:rsidRPr="00EB7FF1">
        <w:rPr>
          <w:rFonts w:ascii="Georgia" w:hAnsi="Georgia"/>
        </w:rPr>
        <w:t xml:space="preserve"> or three years.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 xml:space="preserve">Disposition Instructions: </w:t>
      </w:r>
      <w:proofErr w:type="gramStart"/>
      <w:r w:rsidRPr="00EB7FF1">
        <w:rPr>
          <w:rFonts w:ascii="Georgia" w:hAnsi="Georgia"/>
        </w:rPr>
        <w:t>Maintain in office</w:t>
      </w:r>
      <w:proofErr w:type="gramEnd"/>
      <w:r w:rsidRPr="00EB7FF1">
        <w:rPr>
          <w:rFonts w:ascii="Georgia" w:hAnsi="Georgia"/>
        </w:rPr>
        <w:t xml:space="preserve">, </w:t>
      </w:r>
      <w:proofErr w:type="gramStart"/>
      <w:r w:rsidRPr="00EB7FF1">
        <w:rPr>
          <w:rFonts w:ascii="Georgia" w:hAnsi="Georgia"/>
        </w:rPr>
        <w:t>destroy when information is</w:t>
      </w:r>
      <w:proofErr w:type="gramEnd"/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superseded</w:t>
      </w:r>
      <w:proofErr w:type="gramEnd"/>
      <w:r w:rsidRPr="00EB7FF1">
        <w:rPr>
          <w:rFonts w:ascii="Georgia" w:hAnsi="Georgia"/>
        </w:rPr>
        <w:t xml:space="preserve"> or outdated.</w:t>
      </w:r>
    </w:p>
    <w:p w:rsidR="00184EF7" w:rsidRDefault="00184EF7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G</w:t>
      </w:r>
      <w:r w:rsidR="00184EF7">
        <w:rPr>
          <w:rFonts w:ascii="Georgia" w:hAnsi="Georgia"/>
          <w:b/>
        </w:rPr>
        <w:t>eneral</w:t>
      </w:r>
      <w:r w:rsidRPr="00184EF7">
        <w:rPr>
          <w:rFonts w:ascii="Georgia" w:hAnsi="Georgia"/>
          <w:b/>
        </w:rPr>
        <w:t>.</w:t>
      </w:r>
      <w:r w:rsidRPr="00EB7FF1">
        <w:rPr>
          <w:rFonts w:ascii="Georgia" w:hAnsi="Georgia"/>
        </w:rPr>
        <w:t xml:space="preserve"> Contains files for talks given, passport applications, questionnaires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completed</w:t>
      </w:r>
      <w:proofErr w:type="gramEnd"/>
      <w:r w:rsidRPr="00EB7FF1">
        <w:rPr>
          <w:rFonts w:ascii="Georgia" w:hAnsi="Georgia"/>
        </w:rPr>
        <w:t xml:space="preserve"> by the office, reference information and correspondence for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professional</w:t>
      </w:r>
      <w:proofErr w:type="gramEnd"/>
      <w:r w:rsidRPr="00EB7FF1">
        <w:rPr>
          <w:rFonts w:ascii="Georgia" w:hAnsi="Georgia"/>
        </w:rPr>
        <w:t xml:space="preserve"> associations.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 xml:space="preserve">Disposition Instructions: </w:t>
      </w:r>
      <w:proofErr w:type="gramStart"/>
      <w:r w:rsidRPr="00EB7FF1">
        <w:rPr>
          <w:rFonts w:ascii="Georgia" w:hAnsi="Georgia"/>
        </w:rPr>
        <w:t>Maintain in office</w:t>
      </w:r>
      <w:proofErr w:type="gramEnd"/>
      <w:r w:rsidRPr="00EB7FF1">
        <w:rPr>
          <w:rFonts w:ascii="Georgia" w:hAnsi="Georgia"/>
        </w:rPr>
        <w:t xml:space="preserve">, </w:t>
      </w:r>
      <w:proofErr w:type="gramStart"/>
      <w:r w:rsidRPr="00EB7FF1">
        <w:rPr>
          <w:rFonts w:ascii="Georgia" w:hAnsi="Georgia"/>
        </w:rPr>
        <w:t>destroy when information is</w:t>
      </w:r>
      <w:proofErr w:type="gramEnd"/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superseded</w:t>
      </w:r>
      <w:proofErr w:type="gramEnd"/>
      <w:r w:rsidRPr="00EB7FF1">
        <w:rPr>
          <w:rFonts w:ascii="Georgia" w:hAnsi="Georgia"/>
        </w:rPr>
        <w:t xml:space="preserve"> or outdated.</w:t>
      </w:r>
    </w:p>
    <w:p w:rsidR="00184EF7" w:rsidRDefault="00184EF7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I</w:t>
      </w:r>
      <w:r w:rsidR="00184EF7">
        <w:rPr>
          <w:rFonts w:ascii="Georgia" w:hAnsi="Georgia"/>
          <w:b/>
        </w:rPr>
        <w:t xml:space="preserve">nterest </w:t>
      </w:r>
      <w:r w:rsidRPr="00184EF7">
        <w:rPr>
          <w:rFonts w:ascii="Georgia" w:hAnsi="Georgia"/>
          <w:b/>
        </w:rPr>
        <w:t>C</w:t>
      </w:r>
      <w:r w:rsidR="00184EF7">
        <w:rPr>
          <w:rFonts w:ascii="Georgia" w:hAnsi="Georgia"/>
          <w:b/>
        </w:rPr>
        <w:t>ards</w:t>
      </w:r>
      <w:r w:rsidRPr="00184EF7">
        <w:rPr>
          <w:rFonts w:ascii="Georgia" w:hAnsi="Georgia"/>
          <w:b/>
        </w:rPr>
        <w:t>.</w:t>
      </w:r>
      <w:r w:rsidRPr="00EB7FF1">
        <w:rPr>
          <w:rFonts w:ascii="Georgia" w:hAnsi="Georgia"/>
        </w:rPr>
        <w:t xml:space="preserve"> All students expressing interest in study abroad fill out an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interest</w:t>
      </w:r>
      <w:proofErr w:type="gramEnd"/>
      <w:r w:rsidRPr="00EB7FF1">
        <w:rPr>
          <w:rFonts w:ascii="Georgia" w:hAnsi="Georgia"/>
        </w:rPr>
        <w:t xml:space="preserve"> card indicating the types of programs and countries of interest. The cards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have</w:t>
      </w:r>
      <w:proofErr w:type="gramEnd"/>
      <w:r w:rsidRPr="00EB7FF1">
        <w:rPr>
          <w:rFonts w:ascii="Georgia" w:hAnsi="Georgia"/>
        </w:rPr>
        <w:t xml:space="preserve"> been used for internal reports.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lastRenderedPageBreak/>
        <w:t>Disposition Instructions: Maintain in office for 5 years, transfer to College</w:t>
      </w:r>
    </w:p>
    <w:p w:rsid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Archives for appraisal and final disposition.</w:t>
      </w:r>
    </w:p>
    <w:p w:rsidR="00184EF7" w:rsidRPr="00EB7FF1" w:rsidRDefault="00184EF7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JYA M</w:t>
      </w:r>
      <w:r w:rsidR="00184EF7">
        <w:rPr>
          <w:rFonts w:ascii="Georgia" w:hAnsi="Georgia"/>
          <w:b/>
        </w:rPr>
        <w:t>ontpellier</w:t>
      </w:r>
      <w:r w:rsidRPr="00184EF7">
        <w:rPr>
          <w:rFonts w:ascii="Georgia" w:hAnsi="Georgia"/>
          <w:b/>
        </w:rPr>
        <w:t xml:space="preserve"> F</w:t>
      </w:r>
      <w:r w:rsidR="00184EF7">
        <w:rPr>
          <w:rFonts w:ascii="Georgia" w:hAnsi="Georgia"/>
          <w:b/>
        </w:rPr>
        <w:t>iles</w:t>
      </w:r>
      <w:r w:rsidRPr="00184EF7">
        <w:rPr>
          <w:rFonts w:ascii="Georgia" w:hAnsi="Georgia"/>
          <w:b/>
        </w:rPr>
        <w:t xml:space="preserve"> </w:t>
      </w:r>
      <w:r w:rsidR="00184EF7">
        <w:rPr>
          <w:rFonts w:ascii="Georgia" w:hAnsi="Georgia"/>
          <w:b/>
        </w:rPr>
        <w:t xml:space="preserve">and </w:t>
      </w:r>
      <w:r w:rsidRPr="00184EF7">
        <w:rPr>
          <w:rFonts w:ascii="Georgia" w:hAnsi="Georgia"/>
          <w:b/>
        </w:rPr>
        <w:t>W</w:t>
      </w:r>
      <w:r w:rsidR="00184EF7">
        <w:rPr>
          <w:rFonts w:ascii="Georgia" w:hAnsi="Georgia"/>
          <w:b/>
        </w:rPr>
        <w:t>urzburg</w:t>
      </w:r>
      <w:r w:rsidRPr="00184EF7">
        <w:rPr>
          <w:rFonts w:ascii="Georgia" w:hAnsi="Georgia"/>
          <w:b/>
        </w:rPr>
        <w:t xml:space="preserve"> F</w:t>
      </w:r>
      <w:r w:rsidR="00184EF7">
        <w:rPr>
          <w:rFonts w:ascii="Georgia" w:hAnsi="Georgia"/>
          <w:b/>
        </w:rPr>
        <w:t>iles</w:t>
      </w:r>
      <w:r w:rsidRPr="00EB7FF1">
        <w:rPr>
          <w:rFonts w:ascii="Georgia" w:hAnsi="Georgia"/>
        </w:rPr>
        <w:t>. This file contains administrative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and</w:t>
      </w:r>
      <w:proofErr w:type="gramEnd"/>
      <w:r w:rsidRPr="00EB7FF1">
        <w:rPr>
          <w:rFonts w:ascii="Georgia" w:hAnsi="Georgia"/>
        </w:rPr>
        <w:t xml:space="preserve"> student records for the Junior Year Abroad in France and Germany. The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administrative</w:t>
      </w:r>
      <w:proofErr w:type="gramEnd"/>
      <w:r w:rsidRPr="00EB7FF1">
        <w:rPr>
          <w:rFonts w:ascii="Georgia" w:hAnsi="Georgia"/>
        </w:rPr>
        <w:t xml:space="preserve"> files include copies of agreements with the sites, course listings,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visa</w:t>
      </w:r>
      <w:proofErr w:type="gramEnd"/>
      <w:r w:rsidRPr="00EB7FF1">
        <w:rPr>
          <w:rFonts w:ascii="Georgia" w:hAnsi="Georgia"/>
        </w:rPr>
        <w:t xml:space="preserve"> forms, enrollment forms and Residence Life letters. The student files contain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the</w:t>
      </w:r>
      <w:proofErr w:type="gramEnd"/>
      <w:r w:rsidRPr="00EB7FF1">
        <w:rPr>
          <w:rFonts w:ascii="Georgia" w:hAnsi="Georgia"/>
        </w:rPr>
        <w:t xml:space="preserve"> applications and any correspondence with the student. There are also files for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responses</w:t>
      </w:r>
      <w:proofErr w:type="gramEnd"/>
      <w:r w:rsidRPr="00EB7FF1">
        <w:rPr>
          <w:rFonts w:ascii="Georgia" w:hAnsi="Georgia"/>
        </w:rPr>
        <w:t xml:space="preserve"> to questionnaires for returning students. The files </w:t>
      </w:r>
      <w:proofErr w:type="gramStart"/>
      <w:r w:rsidRPr="00EB7FF1">
        <w:rPr>
          <w:rFonts w:ascii="Georgia" w:hAnsi="Georgia"/>
        </w:rPr>
        <w:t>are arranged</w:t>
      </w:r>
      <w:proofErr w:type="gramEnd"/>
      <w:r w:rsidRPr="00EB7FF1">
        <w:rPr>
          <w:rFonts w:ascii="Georgia" w:hAnsi="Georgia"/>
        </w:rPr>
        <w:t xml:space="preserve"> by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program</w:t>
      </w:r>
      <w:proofErr w:type="gramEnd"/>
      <w:r w:rsidRPr="00EB7FF1">
        <w:rPr>
          <w:rFonts w:ascii="Georgia" w:hAnsi="Georgia"/>
        </w:rPr>
        <w:t xml:space="preserve"> and in subject areas within the programs.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Disposition Instructions: Transfer to the College Archives after 5 years for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appraisal</w:t>
      </w:r>
      <w:proofErr w:type="gramEnd"/>
      <w:r w:rsidRPr="00EB7FF1">
        <w:rPr>
          <w:rFonts w:ascii="Georgia" w:hAnsi="Georgia"/>
        </w:rPr>
        <w:t xml:space="preserve"> and final disposition.</w:t>
      </w:r>
    </w:p>
    <w:p w:rsidR="00184EF7" w:rsidRDefault="00184EF7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N</w:t>
      </w:r>
      <w:r w:rsidR="00184EF7">
        <w:rPr>
          <w:rFonts w:ascii="Georgia" w:hAnsi="Georgia"/>
          <w:b/>
        </w:rPr>
        <w:t>on</w:t>
      </w:r>
      <w:r w:rsidRPr="00184EF7">
        <w:rPr>
          <w:rFonts w:ascii="Georgia" w:hAnsi="Georgia"/>
          <w:b/>
        </w:rPr>
        <w:t>-D</w:t>
      </w:r>
      <w:r w:rsidR="00184EF7">
        <w:rPr>
          <w:rFonts w:ascii="Georgia" w:hAnsi="Georgia"/>
          <w:b/>
        </w:rPr>
        <w:t>avidson</w:t>
      </w:r>
      <w:r w:rsidRPr="00184EF7">
        <w:rPr>
          <w:rFonts w:ascii="Georgia" w:hAnsi="Georgia"/>
          <w:b/>
        </w:rPr>
        <w:t xml:space="preserve"> P</w:t>
      </w:r>
      <w:r w:rsidR="00184EF7">
        <w:rPr>
          <w:rFonts w:ascii="Georgia" w:hAnsi="Georgia"/>
          <w:b/>
        </w:rPr>
        <w:t>rograms</w:t>
      </w:r>
      <w:r w:rsidRPr="00184EF7">
        <w:rPr>
          <w:rFonts w:ascii="Georgia" w:hAnsi="Georgia"/>
          <w:b/>
        </w:rPr>
        <w:t>.</w:t>
      </w:r>
      <w:r w:rsidRPr="00EB7FF1">
        <w:rPr>
          <w:rFonts w:ascii="Georgia" w:hAnsi="Georgia"/>
        </w:rPr>
        <w:t xml:space="preserve"> Files for students participating in non-Davidson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affiliated</w:t>
      </w:r>
      <w:proofErr w:type="gramEnd"/>
      <w:r w:rsidRPr="00EB7FF1">
        <w:rPr>
          <w:rFonts w:ascii="Georgia" w:hAnsi="Georgia"/>
        </w:rPr>
        <w:t xml:space="preserve"> programs. Files contain copy of students' request for leave form,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information</w:t>
      </w:r>
      <w:proofErr w:type="gramEnd"/>
      <w:r w:rsidRPr="00EB7FF1">
        <w:rPr>
          <w:rFonts w:ascii="Georgia" w:hAnsi="Georgia"/>
        </w:rPr>
        <w:t xml:space="preserve"> sheets completed by the students, and correspondence with 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students</w:t>
      </w:r>
      <w:proofErr w:type="gramEnd"/>
      <w:r w:rsidRPr="00EB7FF1">
        <w:rPr>
          <w:rFonts w:ascii="Georgia" w:hAnsi="Georgia"/>
        </w:rPr>
        <w:t xml:space="preserve">. Files </w:t>
      </w:r>
      <w:proofErr w:type="gramStart"/>
      <w:r w:rsidRPr="00EB7FF1">
        <w:rPr>
          <w:rFonts w:ascii="Georgia" w:hAnsi="Georgia"/>
        </w:rPr>
        <w:t>are used</w:t>
      </w:r>
      <w:proofErr w:type="gramEnd"/>
      <w:r w:rsidRPr="00EB7FF1">
        <w:rPr>
          <w:rFonts w:ascii="Georgia" w:hAnsi="Georgia"/>
        </w:rPr>
        <w:t xml:space="preserve"> for reports and questionnaires.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Disposition Instructions: Maintain in office 5 years, transfer to College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Archives for appraisal and final disposition.</w:t>
      </w:r>
    </w:p>
    <w:p w:rsidR="00184EF7" w:rsidRPr="00184EF7" w:rsidRDefault="00184EF7" w:rsidP="00EB7FF1">
      <w:pPr>
        <w:spacing w:after="0" w:line="240" w:lineRule="auto"/>
        <w:contextualSpacing/>
        <w:rPr>
          <w:rFonts w:ascii="Georgia" w:hAnsi="Georgia"/>
          <w:b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O</w:t>
      </w:r>
      <w:r w:rsidR="00184EF7">
        <w:rPr>
          <w:rFonts w:ascii="Georgia" w:hAnsi="Georgia"/>
          <w:b/>
        </w:rPr>
        <w:t xml:space="preserve">ther </w:t>
      </w:r>
      <w:r w:rsidRPr="00184EF7">
        <w:rPr>
          <w:rFonts w:ascii="Georgia" w:hAnsi="Georgia"/>
          <w:b/>
        </w:rPr>
        <w:t>D</w:t>
      </w:r>
      <w:r w:rsidR="00184EF7">
        <w:rPr>
          <w:rFonts w:ascii="Georgia" w:hAnsi="Georgia"/>
          <w:b/>
        </w:rPr>
        <w:t xml:space="preserve">avidson </w:t>
      </w:r>
      <w:r w:rsidRPr="00184EF7">
        <w:rPr>
          <w:rFonts w:ascii="Georgia" w:hAnsi="Georgia"/>
          <w:b/>
        </w:rPr>
        <w:t>P</w:t>
      </w:r>
      <w:r w:rsidR="00184EF7">
        <w:rPr>
          <w:rFonts w:ascii="Georgia" w:hAnsi="Georgia"/>
          <w:b/>
        </w:rPr>
        <w:t>rograms</w:t>
      </w:r>
      <w:r w:rsidRPr="00184EF7">
        <w:rPr>
          <w:rFonts w:ascii="Georgia" w:hAnsi="Georgia"/>
          <w:b/>
        </w:rPr>
        <w:t>.</w:t>
      </w:r>
      <w:r w:rsidRPr="00EB7FF1">
        <w:rPr>
          <w:rFonts w:ascii="Georgia" w:hAnsi="Georgia"/>
        </w:rPr>
        <w:t xml:space="preserve"> Files for Davidson sponsored study abroad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programs</w:t>
      </w:r>
      <w:proofErr w:type="gramEnd"/>
      <w:r w:rsidRPr="00EB7FF1">
        <w:rPr>
          <w:rFonts w:ascii="Georgia" w:hAnsi="Georgia"/>
        </w:rPr>
        <w:t xml:space="preserve"> other than the centers at Montpellier and Wurzburg and the Cambridge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Summer programs. Files contain background information about the program. Full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files</w:t>
      </w:r>
      <w:proofErr w:type="gramEnd"/>
      <w:r w:rsidRPr="00EB7FF1">
        <w:rPr>
          <w:rFonts w:ascii="Georgia" w:hAnsi="Georgia"/>
        </w:rPr>
        <w:t xml:space="preserve"> on the program, including student application files are usually maintained by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the</w:t>
      </w:r>
      <w:proofErr w:type="gramEnd"/>
      <w:r w:rsidRPr="00EB7FF1">
        <w:rPr>
          <w:rFonts w:ascii="Georgia" w:hAnsi="Georgia"/>
        </w:rPr>
        <w:t xml:space="preserve"> faculty director of the program.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Disposition Instructions: Maintain in office for 5 years, transfer to College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Archives for appraisal and final disposition.</w:t>
      </w:r>
    </w:p>
    <w:p w:rsidR="00184EF7" w:rsidRDefault="00184EF7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S</w:t>
      </w:r>
      <w:r w:rsidR="00184EF7">
        <w:rPr>
          <w:rFonts w:ascii="Georgia" w:hAnsi="Georgia"/>
          <w:b/>
        </w:rPr>
        <w:t xml:space="preserve">tudent </w:t>
      </w:r>
      <w:r w:rsidRPr="00184EF7">
        <w:rPr>
          <w:rFonts w:ascii="Georgia" w:hAnsi="Georgia"/>
          <w:b/>
        </w:rPr>
        <w:t>A</w:t>
      </w:r>
      <w:r w:rsidR="00184EF7">
        <w:rPr>
          <w:rFonts w:ascii="Georgia" w:hAnsi="Georgia"/>
          <w:b/>
        </w:rPr>
        <w:t xml:space="preserve">broad </w:t>
      </w:r>
      <w:r w:rsidRPr="00184EF7">
        <w:rPr>
          <w:rFonts w:ascii="Georgia" w:hAnsi="Georgia"/>
          <w:b/>
        </w:rPr>
        <w:t>R</w:t>
      </w:r>
      <w:r w:rsidR="00184EF7">
        <w:rPr>
          <w:rFonts w:ascii="Georgia" w:hAnsi="Georgia"/>
          <w:b/>
        </w:rPr>
        <w:t>eports.</w:t>
      </w:r>
      <w:r w:rsidRPr="00EB7FF1">
        <w:rPr>
          <w:rFonts w:ascii="Georgia" w:hAnsi="Georgia"/>
        </w:rPr>
        <w:t xml:space="preserve"> Files contain reports with lists of all students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participating</w:t>
      </w:r>
      <w:proofErr w:type="gramEnd"/>
      <w:r w:rsidRPr="00EB7FF1">
        <w:rPr>
          <w:rFonts w:ascii="Georgia" w:hAnsi="Georgia"/>
        </w:rPr>
        <w:t xml:space="preserve"> in study abroad programs compiled by faculty in charge of the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programs</w:t>
      </w:r>
      <w:proofErr w:type="gramEnd"/>
      <w:r w:rsidRPr="00EB7FF1">
        <w:rPr>
          <w:rFonts w:ascii="Georgia" w:hAnsi="Georgia"/>
        </w:rPr>
        <w:t>.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EB7FF1">
        <w:rPr>
          <w:rFonts w:ascii="Georgia" w:hAnsi="Georgia"/>
        </w:rPr>
        <w:t>Disposition Instructions: Retain permanently. Maintain in office for 10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years</w:t>
      </w:r>
      <w:proofErr w:type="gramEnd"/>
      <w:r w:rsidRPr="00EB7FF1">
        <w:rPr>
          <w:rFonts w:ascii="Georgia" w:hAnsi="Georgia"/>
        </w:rPr>
        <w:t>, transfer to College Archives.</w:t>
      </w:r>
    </w:p>
    <w:p w:rsidR="00184EF7" w:rsidRDefault="00184EF7" w:rsidP="00EB7FF1">
      <w:pPr>
        <w:spacing w:after="0" w:line="240" w:lineRule="auto"/>
        <w:contextualSpacing/>
        <w:rPr>
          <w:rFonts w:ascii="Georgia" w:hAnsi="Georgia"/>
        </w:rPr>
      </w:pP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r w:rsidRPr="00184EF7">
        <w:rPr>
          <w:rFonts w:ascii="Georgia" w:hAnsi="Georgia"/>
          <w:b/>
        </w:rPr>
        <w:t>T</w:t>
      </w:r>
      <w:r w:rsidR="00184EF7">
        <w:rPr>
          <w:rFonts w:ascii="Georgia" w:hAnsi="Georgia"/>
          <w:b/>
        </w:rPr>
        <w:t>ravel</w:t>
      </w:r>
      <w:r w:rsidRPr="00184EF7">
        <w:rPr>
          <w:rFonts w:ascii="Georgia" w:hAnsi="Georgia"/>
          <w:b/>
        </w:rPr>
        <w:t>.</w:t>
      </w:r>
      <w:r w:rsidRPr="00EB7FF1">
        <w:rPr>
          <w:rFonts w:ascii="Georgia" w:hAnsi="Georgia"/>
        </w:rPr>
        <w:t xml:space="preserve"> Files relating to planning travel arrangements for the study abroad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programs</w:t>
      </w:r>
      <w:proofErr w:type="gramEnd"/>
      <w:r w:rsidRPr="00EB7FF1">
        <w:rPr>
          <w:rFonts w:ascii="Georgia" w:hAnsi="Georgia"/>
        </w:rPr>
        <w:t>. Includes forms for international student ID cards, correspondence to</w:t>
      </w:r>
    </w:p>
    <w:p w:rsidR="00EB7FF1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B7FF1">
        <w:rPr>
          <w:rFonts w:ascii="Georgia" w:hAnsi="Georgia"/>
        </w:rPr>
        <w:t>students</w:t>
      </w:r>
      <w:proofErr w:type="gramEnd"/>
      <w:r w:rsidRPr="00EB7FF1">
        <w:rPr>
          <w:rFonts w:ascii="Georgia" w:hAnsi="Georgia"/>
        </w:rPr>
        <w:t>, correspondence with travel agents and faculty.</w:t>
      </w:r>
    </w:p>
    <w:p w:rsidR="009A37A4" w:rsidRPr="00EB7FF1" w:rsidRDefault="00EB7FF1" w:rsidP="00EB7FF1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EB7FF1">
        <w:rPr>
          <w:rFonts w:ascii="Georgia" w:hAnsi="Georgia"/>
        </w:rPr>
        <w:t>Disposition Instructions: Destroy in office after 3 years.</w:t>
      </w:r>
    </w:p>
    <w:sectPr w:rsidR="009A37A4" w:rsidRPr="00EB7FF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E62" w:rsidRDefault="00954E62" w:rsidP="00184EF7">
      <w:pPr>
        <w:spacing w:after="0" w:line="240" w:lineRule="auto"/>
      </w:pPr>
      <w:r>
        <w:separator/>
      </w:r>
    </w:p>
  </w:endnote>
  <w:endnote w:type="continuationSeparator" w:id="0">
    <w:p w:rsidR="00954E62" w:rsidRDefault="00954E62" w:rsidP="00184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6937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4EF7" w:rsidRDefault="00184E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4EF7" w:rsidRDefault="00184E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E62" w:rsidRDefault="00954E62" w:rsidP="00184EF7">
      <w:pPr>
        <w:spacing w:after="0" w:line="240" w:lineRule="auto"/>
      </w:pPr>
      <w:r>
        <w:separator/>
      </w:r>
    </w:p>
  </w:footnote>
  <w:footnote w:type="continuationSeparator" w:id="0">
    <w:p w:rsidR="00954E62" w:rsidRDefault="00954E62" w:rsidP="00184E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FF1"/>
    <w:rsid w:val="00184EF7"/>
    <w:rsid w:val="00954E62"/>
    <w:rsid w:val="009A37A4"/>
    <w:rsid w:val="00EB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6CC50"/>
  <w15:chartTrackingRefBased/>
  <w15:docId w15:val="{3E394D2C-ADF1-415E-9DC8-47812D48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4E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EF7"/>
  </w:style>
  <w:style w:type="paragraph" w:styleId="Footer">
    <w:name w:val="footer"/>
    <w:basedOn w:val="Normal"/>
    <w:link w:val="FooterChar"/>
    <w:uiPriority w:val="99"/>
    <w:unhideWhenUsed/>
    <w:rsid w:val="00184E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2020-11-10T17:10:00Z</dcterms:created>
  <dcterms:modified xsi:type="dcterms:W3CDTF">2020-11-10T17:20:00Z</dcterms:modified>
</cp:coreProperties>
</file>