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8C2" w:rsidRPr="008958C2" w:rsidRDefault="008958C2" w:rsidP="008958C2">
      <w:pPr>
        <w:spacing w:after="0" w:line="240" w:lineRule="auto"/>
        <w:contextualSpacing/>
        <w:jc w:val="center"/>
        <w:rPr>
          <w:b/>
        </w:rPr>
      </w:pPr>
      <w:r w:rsidRPr="008958C2">
        <w:rPr>
          <w:b/>
        </w:rPr>
        <w:t>Guest House</w:t>
      </w:r>
    </w:p>
    <w:p w:rsidR="008958C2" w:rsidRDefault="008958C2" w:rsidP="008958C2">
      <w:pPr>
        <w:spacing w:after="0" w:line="240" w:lineRule="auto"/>
        <w:contextualSpacing/>
      </w:pPr>
      <w:r>
        <w:t xml:space="preserve">The Carnegie Library Building built in 1910 </w:t>
      </w:r>
      <w:proofErr w:type="gramStart"/>
      <w:r>
        <w:t>was remodeled</w:t>
      </w:r>
      <w:proofErr w:type="gramEnd"/>
      <w:r>
        <w:t xml:space="preserve"> in 1942 as a student</w:t>
      </w:r>
    </w:p>
    <w:p w:rsidR="008958C2" w:rsidRDefault="008958C2" w:rsidP="008958C2">
      <w:pPr>
        <w:spacing w:after="0" w:line="240" w:lineRule="auto"/>
        <w:contextualSpacing/>
      </w:pPr>
      <w:proofErr w:type="gramStart"/>
      <w:r>
        <w:t>social</w:t>
      </w:r>
      <w:proofErr w:type="gramEnd"/>
      <w:r>
        <w:t xml:space="preserve"> center with guest rooms. Use of the rooms for visiting lecturers and</w:t>
      </w:r>
    </w:p>
    <w:p w:rsidR="008958C2" w:rsidRDefault="008958C2" w:rsidP="008958C2">
      <w:pPr>
        <w:spacing w:after="0" w:line="240" w:lineRule="auto"/>
        <w:contextualSpacing/>
      </w:pPr>
      <w:proofErr w:type="gramStart"/>
      <w:r>
        <w:t>performers</w:t>
      </w:r>
      <w:proofErr w:type="gramEnd"/>
      <w:r>
        <w:t xml:space="preserve"> caused the building to become the college's official Guest House. The</w:t>
      </w:r>
    </w:p>
    <w:p w:rsidR="008958C2" w:rsidRDefault="008958C2" w:rsidP="008958C2">
      <w:pPr>
        <w:spacing w:after="0" w:line="240" w:lineRule="auto"/>
        <w:contextualSpacing/>
      </w:pPr>
      <w:proofErr w:type="gramStart"/>
      <w:r>
        <w:t>first</w:t>
      </w:r>
      <w:proofErr w:type="gramEnd"/>
      <w:r>
        <w:t xml:space="preserve"> hostess was Mrs. Rufus B. Wilson. The Guest House </w:t>
      </w:r>
      <w:proofErr w:type="gramStart"/>
      <w:r>
        <w:t>was refurbished</w:t>
      </w:r>
      <w:proofErr w:type="gramEnd"/>
      <w:r>
        <w:t xml:space="preserve"> in 1976</w:t>
      </w:r>
    </w:p>
    <w:p w:rsidR="008958C2" w:rsidRDefault="008958C2" w:rsidP="008958C2">
      <w:pPr>
        <w:spacing w:after="0" w:line="240" w:lineRule="auto"/>
        <w:contextualSpacing/>
      </w:pPr>
      <w:proofErr w:type="gramStart"/>
      <w:r>
        <w:t>and</w:t>
      </w:r>
      <w:proofErr w:type="gramEnd"/>
      <w:r>
        <w:t xml:space="preserve"> continues to provide hotel accommodations for visiting faculty, lecturers,</w:t>
      </w:r>
    </w:p>
    <w:p w:rsidR="008958C2" w:rsidRDefault="008958C2" w:rsidP="008958C2">
      <w:pPr>
        <w:spacing w:after="0" w:line="240" w:lineRule="auto"/>
        <w:contextualSpacing/>
      </w:pPr>
      <w:proofErr w:type="gramStart"/>
      <w:r>
        <w:t>trustees</w:t>
      </w:r>
      <w:proofErr w:type="gramEnd"/>
      <w:r>
        <w:t>, parents, and townspeople.</w:t>
      </w:r>
    </w:p>
    <w:p w:rsidR="008958C2" w:rsidRDefault="008958C2" w:rsidP="008958C2">
      <w:pPr>
        <w:spacing w:after="0" w:line="240" w:lineRule="auto"/>
        <w:contextualSpacing/>
        <w:rPr>
          <w:b/>
        </w:rPr>
      </w:pPr>
    </w:p>
    <w:p w:rsidR="008958C2" w:rsidRPr="008958C2" w:rsidRDefault="008958C2" w:rsidP="008958C2">
      <w:pPr>
        <w:spacing w:after="0" w:line="240" w:lineRule="auto"/>
        <w:contextualSpacing/>
        <w:rPr>
          <w:b/>
        </w:rPr>
      </w:pPr>
      <w:r w:rsidRPr="008958C2">
        <w:rPr>
          <w:b/>
        </w:rPr>
        <w:t>Retention Schedule</w:t>
      </w:r>
    </w:p>
    <w:p w:rsidR="008958C2" w:rsidRDefault="008958C2" w:rsidP="008958C2">
      <w:pPr>
        <w:spacing w:after="0" w:line="240" w:lineRule="auto"/>
        <w:contextualSpacing/>
      </w:pPr>
      <w:r w:rsidRPr="008958C2">
        <w:rPr>
          <w:b/>
        </w:rPr>
        <w:t>A</w:t>
      </w:r>
      <w:r>
        <w:rPr>
          <w:b/>
        </w:rPr>
        <w:t xml:space="preserve">dministrative </w:t>
      </w:r>
      <w:r w:rsidRPr="008958C2">
        <w:rPr>
          <w:b/>
        </w:rPr>
        <w:t>F</w:t>
      </w:r>
      <w:r>
        <w:rPr>
          <w:b/>
        </w:rPr>
        <w:t>iles</w:t>
      </w:r>
      <w:r w:rsidRPr="008958C2">
        <w:rPr>
          <w:b/>
        </w:rPr>
        <w:t>.</w:t>
      </w:r>
      <w:r>
        <w:t xml:space="preserve"> Records concerning administration of the Guest House.</w:t>
      </w:r>
    </w:p>
    <w:p w:rsidR="008958C2" w:rsidRDefault="008958C2" w:rsidP="008958C2">
      <w:pPr>
        <w:spacing w:after="0" w:line="240" w:lineRule="auto"/>
        <w:contextualSpacing/>
      </w:pPr>
      <w:r>
        <w:t>Files may include correspondence, personnel/time sheets, budgets, copies of</w:t>
      </w:r>
    </w:p>
    <w:p w:rsidR="008958C2" w:rsidRDefault="008958C2" w:rsidP="008958C2">
      <w:pPr>
        <w:spacing w:after="0" w:line="240" w:lineRule="auto"/>
        <w:contextualSpacing/>
      </w:pPr>
      <w:proofErr w:type="gramStart"/>
      <w:r>
        <w:t>transfers</w:t>
      </w:r>
      <w:proofErr w:type="gramEnd"/>
      <w:r>
        <w:t xml:space="preserve"> of funds, memorandum, campus office files, and reference files.</w:t>
      </w:r>
    </w:p>
    <w:p w:rsidR="008958C2" w:rsidRDefault="008958C2" w:rsidP="008958C2">
      <w:pPr>
        <w:spacing w:after="0" w:line="240" w:lineRule="auto"/>
        <w:contextualSpacing/>
      </w:pPr>
      <w:r>
        <w:t>Disposition Instructions: Destroy in office when reference value ends.</w:t>
      </w:r>
    </w:p>
    <w:p w:rsidR="008958C2" w:rsidRDefault="008958C2" w:rsidP="008958C2">
      <w:pPr>
        <w:spacing w:after="0" w:line="240" w:lineRule="auto"/>
        <w:contextualSpacing/>
      </w:pPr>
    </w:p>
    <w:p w:rsidR="008958C2" w:rsidRDefault="008958C2" w:rsidP="008958C2">
      <w:pPr>
        <w:spacing w:after="0" w:line="240" w:lineRule="auto"/>
        <w:contextualSpacing/>
      </w:pPr>
      <w:r w:rsidRPr="008958C2">
        <w:rPr>
          <w:b/>
        </w:rPr>
        <w:t>B</w:t>
      </w:r>
      <w:r>
        <w:rPr>
          <w:b/>
        </w:rPr>
        <w:t>lack</w:t>
      </w:r>
      <w:r w:rsidRPr="008958C2">
        <w:rPr>
          <w:b/>
        </w:rPr>
        <w:t xml:space="preserve"> B</w:t>
      </w:r>
      <w:r>
        <w:rPr>
          <w:b/>
        </w:rPr>
        <w:t>ook</w:t>
      </w:r>
      <w:r w:rsidRPr="008958C2">
        <w:rPr>
          <w:b/>
        </w:rPr>
        <w:t>.</w:t>
      </w:r>
      <w:r>
        <w:t xml:space="preserve"> Records of bookings and reservations organized by month. Used to</w:t>
      </w:r>
    </w:p>
    <w:p w:rsidR="008958C2" w:rsidRDefault="008958C2" w:rsidP="008958C2">
      <w:pPr>
        <w:spacing w:after="0" w:line="240" w:lineRule="auto"/>
        <w:contextualSpacing/>
      </w:pPr>
      <w:proofErr w:type="gramStart"/>
      <w:r>
        <w:t>make</w:t>
      </w:r>
      <w:proofErr w:type="gramEnd"/>
      <w:r>
        <w:t xml:space="preserve"> reservations and to note any special arrangements.</w:t>
      </w:r>
    </w:p>
    <w:p w:rsidR="008958C2" w:rsidRDefault="008958C2" w:rsidP="008958C2">
      <w:pPr>
        <w:spacing w:after="0" w:line="240" w:lineRule="auto"/>
        <w:contextualSpacing/>
      </w:pPr>
      <w:r>
        <w:t>Disposition Instructions: Destroy in office when reference value ends</w:t>
      </w:r>
    </w:p>
    <w:p w:rsidR="008958C2" w:rsidRDefault="008958C2" w:rsidP="008958C2">
      <w:pPr>
        <w:spacing w:after="0" w:line="240" w:lineRule="auto"/>
        <w:contextualSpacing/>
      </w:pPr>
    </w:p>
    <w:p w:rsidR="008958C2" w:rsidRDefault="008958C2" w:rsidP="008958C2">
      <w:pPr>
        <w:spacing w:after="0" w:line="240" w:lineRule="auto"/>
        <w:contextualSpacing/>
      </w:pPr>
      <w:r w:rsidRPr="008958C2">
        <w:rPr>
          <w:b/>
        </w:rPr>
        <w:t>D</w:t>
      </w:r>
      <w:r>
        <w:rPr>
          <w:b/>
        </w:rPr>
        <w:t>aily</w:t>
      </w:r>
      <w:r w:rsidRPr="008958C2">
        <w:rPr>
          <w:b/>
        </w:rPr>
        <w:t xml:space="preserve"> R</w:t>
      </w:r>
      <w:r>
        <w:rPr>
          <w:b/>
        </w:rPr>
        <w:t>eport</w:t>
      </w:r>
      <w:r w:rsidRPr="008958C2">
        <w:rPr>
          <w:b/>
        </w:rPr>
        <w:t>.</w:t>
      </w:r>
      <w:r>
        <w:t xml:space="preserve"> Cover sheet with daily tallies for room rentals, cash</w:t>
      </w:r>
    </w:p>
    <w:p w:rsidR="008958C2" w:rsidRDefault="008958C2" w:rsidP="008958C2">
      <w:pPr>
        <w:spacing w:after="0" w:line="240" w:lineRule="auto"/>
        <w:contextualSpacing/>
      </w:pPr>
      <w:proofErr w:type="gramStart"/>
      <w:r>
        <w:t>reconciliations</w:t>
      </w:r>
      <w:proofErr w:type="gramEnd"/>
      <w:r>
        <w:t>, billings and interdepartmental transfers. Attached to the Daily</w:t>
      </w:r>
    </w:p>
    <w:p w:rsidR="008958C2" w:rsidRDefault="008958C2" w:rsidP="008958C2">
      <w:pPr>
        <w:spacing w:after="0" w:line="240" w:lineRule="auto"/>
        <w:contextualSpacing/>
      </w:pPr>
      <w:r>
        <w:t>Report are copies of reservation forms, checks, billing forms, interdepartmental</w:t>
      </w:r>
    </w:p>
    <w:p w:rsidR="008958C2" w:rsidRDefault="008958C2" w:rsidP="008958C2">
      <w:pPr>
        <w:spacing w:after="0" w:line="240" w:lineRule="auto"/>
        <w:contextualSpacing/>
      </w:pPr>
      <w:proofErr w:type="gramStart"/>
      <w:r>
        <w:t>billings</w:t>
      </w:r>
      <w:proofErr w:type="gramEnd"/>
      <w:r>
        <w:t xml:space="preserve"> forms, and other such records as pertain to the report.</w:t>
      </w:r>
    </w:p>
    <w:p w:rsidR="008958C2" w:rsidRDefault="008958C2" w:rsidP="008958C2">
      <w:pPr>
        <w:spacing w:after="0" w:line="240" w:lineRule="auto"/>
        <w:contextualSpacing/>
      </w:pPr>
      <w:r>
        <w:t>Disposition Instructions: Destroy in office after 3 years.</w:t>
      </w:r>
    </w:p>
    <w:p w:rsidR="008958C2" w:rsidRDefault="008958C2" w:rsidP="008958C2">
      <w:pPr>
        <w:spacing w:after="0" w:line="240" w:lineRule="auto"/>
        <w:contextualSpacing/>
      </w:pPr>
    </w:p>
    <w:p w:rsidR="008958C2" w:rsidRDefault="008958C2" w:rsidP="008958C2">
      <w:pPr>
        <w:spacing w:after="0" w:line="240" w:lineRule="auto"/>
        <w:contextualSpacing/>
      </w:pPr>
      <w:r w:rsidRPr="008958C2">
        <w:rPr>
          <w:b/>
        </w:rPr>
        <w:t>P</w:t>
      </w:r>
      <w:r>
        <w:rPr>
          <w:b/>
        </w:rPr>
        <w:t xml:space="preserve">olicy and </w:t>
      </w:r>
      <w:r w:rsidRPr="008958C2">
        <w:rPr>
          <w:b/>
        </w:rPr>
        <w:t>P</w:t>
      </w:r>
      <w:r>
        <w:rPr>
          <w:b/>
        </w:rPr>
        <w:t xml:space="preserve">rocedures </w:t>
      </w:r>
      <w:r w:rsidRPr="008958C2">
        <w:rPr>
          <w:b/>
        </w:rPr>
        <w:t>M</w:t>
      </w:r>
      <w:r>
        <w:rPr>
          <w:b/>
        </w:rPr>
        <w:t>anual</w:t>
      </w:r>
      <w:r w:rsidRPr="008958C2">
        <w:rPr>
          <w:b/>
        </w:rPr>
        <w:t>.</w:t>
      </w:r>
      <w:r>
        <w:t xml:space="preserve"> Reference copies of current policies and</w:t>
      </w:r>
    </w:p>
    <w:p w:rsidR="008958C2" w:rsidRDefault="008958C2" w:rsidP="008958C2">
      <w:pPr>
        <w:spacing w:after="0" w:line="240" w:lineRule="auto"/>
        <w:contextualSpacing/>
      </w:pPr>
      <w:proofErr w:type="gramStart"/>
      <w:r>
        <w:t>procedures</w:t>
      </w:r>
      <w:proofErr w:type="gramEnd"/>
      <w:r>
        <w:t>.</w:t>
      </w:r>
    </w:p>
    <w:p w:rsidR="008958C2" w:rsidRDefault="008958C2" w:rsidP="008958C2">
      <w:pPr>
        <w:spacing w:after="0" w:line="240" w:lineRule="auto"/>
        <w:contextualSpacing/>
      </w:pPr>
      <w:r>
        <w:t>Disposition Instructions: Destroy in office when superseded or obsolete.</w:t>
      </w:r>
    </w:p>
    <w:p w:rsidR="008958C2" w:rsidRDefault="008958C2" w:rsidP="008958C2">
      <w:pPr>
        <w:spacing w:after="0" w:line="240" w:lineRule="auto"/>
        <w:contextualSpacing/>
      </w:pPr>
    </w:p>
    <w:p w:rsidR="008958C2" w:rsidRDefault="008958C2" w:rsidP="008958C2">
      <w:pPr>
        <w:spacing w:after="0" w:line="240" w:lineRule="auto"/>
        <w:contextualSpacing/>
      </w:pPr>
      <w:r w:rsidRPr="008958C2">
        <w:rPr>
          <w:b/>
        </w:rPr>
        <w:t>R</w:t>
      </w:r>
      <w:r>
        <w:rPr>
          <w:b/>
        </w:rPr>
        <w:t xml:space="preserve">eservation </w:t>
      </w:r>
      <w:r w:rsidRPr="008958C2">
        <w:rPr>
          <w:b/>
        </w:rPr>
        <w:t>B</w:t>
      </w:r>
      <w:r>
        <w:rPr>
          <w:b/>
        </w:rPr>
        <w:t>ook</w:t>
      </w:r>
      <w:bookmarkStart w:id="0" w:name="_GoBack"/>
      <w:bookmarkEnd w:id="0"/>
      <w:r w:rsidRPr="008958C2">
        <w:rPr>
          <w:b/>
        </w:rPr>
        <w:t>.</w:t>
      </w:r>
      <w:r>
        <w:t xml:space="preserve"> Ledger used to record reservations for Guest House rooms.</w:t>
      </w:r>
    </w:p>
    <w:p w:rsidR="00336F6F" w:rsidRDefault="008958C2" w:rsidP="008958C2">
      <w:pPr>
        <w:spacing w:after="0" w:line="240" w:lineRule="auto"/>
        <w:contextualSpacing/>
      </w:pPr>
      <w:r>
        <w:t>Disposition Instructions: Destroy in office after 3 years</w:t>
      </w:r>
    </w:p>
    <w:sectPr w:rsidR="00336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C2"/>
    <w:rsid w:val="00336F6F"/>
    <w:rsid w:val="0089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42ABB"/>
  <w15:chartTrackingRefBased/>
  <w15:docId w15:val="{0ACA811A-7E35-40E9-9C7B-81F67888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Landi, Debbie Lee</dc:creator>
  <cp:keywords/>
  <dc:description/>
  <cp:lastModifiedBy>Landi, Debbie Lee</cp:lastModifiedBy>
  <cp:revision>1</cp:revision>
  <dcterms:created xsi:type="dcterms:W3CDTF">2020-11-19T16:49:00Z</dcterms:created>
  <dcterms:modified xsi:type="dcterms:W3CDTF">2020-11-19T16:55:00Z</dcterms:modified>
</cp:coreProperties>
</file>